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C4E" w:rsidRPr="00955759" w:rsidRDefault="008A5C4E" w:rsidP="00955759">
      <w:pPr>
        <w:jc w:val="center"/>
        <w:rPr>
          <w:sz w:val="32"/>
          <w:szCs w:val="32"/>
        </w:rPr>
      </w:pPr>
      <w:r w:rsidRPr="00955759">
        <w:rPr>
          <w:noProof/>
          <w:sz w:val="32"/>
          <w:szCs w:val="32"/>
        </w:rPr>
        <w:drawing>
          <wp:anchor distT="0" distB="0" distL="114300" distR="114300" simplePos="0" relativeHeight="251658240" behindDoc="0" locked="0" layoutInCell="1" allowOverlap="1">
            <wp:simplePos x="0" y="0"/>
            <wp:positionH relativeFrom="column">
              <wp:posOffset>38100</wp:posOffset>
            </wp:positionH>
            <wp:positionV relativeFrom="paragraph">
              <wp:posOffset>-533400</wp:posOffset>
            </wp:positionV>
            <wp:extent cx="771811" cy="7048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811" cy="704850"/>
                    </a:xfrm>
                    <a:prstGeom prst="rect">
                      <a:avLst/>
                    </a:prstGeom>
                  </pic:spPr>
                </pic:pic>
              </a:graphicData>
            </a:graphic>
            <wp14:sizeRelH relativeFrom="page">
              <wp14:pctWidth>0</wp14:pctWidth>
            </wp14:sizeRelH>
            <wp14:sizeRelV relativeFrom="page">
              <wp14:pctHeight>0</wp14:pctHeight>
            </wp14:sizeRelV>
          </wp:anchor>
        </w:drawing>
      </w:r>
      <w:r w:rsidR="00955759" w:rsidRPr="00955759">
        <w:rPr>
          <w:sz w:val="32"/>
          <w:szCs w:val="32"/>
        </w:rPr>
        <w:t xml:space="preserve">Britannia Secondary </w:t>
      </w:r>
      <w:r w:rsidR="00B223F8">
        <w:rPr>
          <w:sz w:val="32"/>
          <w:szCs w:val="32"/>
        </w:rPr>
        <w:t>Course Outline 201</w:t>
      </w:r>
      <w:r w:rsidR="00941C1E">
        <w:rPr>
          <w:sz w:val="32"/>
          <w:szCs w:val="32"/>
        </w:rPr>
        <w:t>7-18</w:t>
      </w:r>
    </w:p>
    <w:p w:rsidR="008A5C4E" w:rsidRPr="00D34F7D" w:rsidRDefault="008A5C4E" w:rsidP="008A5C4E">
      <w:pPr>
        <w:pStyle w:val="NormalWeb"/>
        <w:pBdr>
          <w:top w:val="single" w:sz="4" w:space="1" w:color="auto"/>
          <w:left w:val="single" w:sz="4" w:space="0" w:color="auto"/>
          <w:bottom w:val="single" w:sz="4" w:space="1" w:color="auto"/>
          <w:right w:val="single" w:sz="4" w:space="4" w:color="auto"/>
        </w:pBdr>
        <w:shd w:val="clear" w:color="auto" w:fill="FFFFFF"/>
        <w:rPr>
          <w:rFonts w:ascii="Arial" w:hAnsi="Arial" w:cs="Arial"/>
          <w:color w:val="333333"/>
          <w:sz w:val="20"/>
          <w:szCs w:val="20"/>
        </w:rPr>
      </w:pPr>
      <w:r w:rsidRPr="00D34F7D">
        <w:rPr>
          <w:rFonts w:ascii="Arial" w:hAnsi="Arial" w:cs="Arial"/>
          <w:color w:val="333333"/>
          <w:sz w:val="20"/>
          <w:szCs w:val="20"/>
        </w:rPr>
        <w:t xml:space="preserve">The mission of Britannia Secondary Community School is to graduate responsible citizens with the knowledge, skills and attitudes necessary to fulfill their potential for lifelong success. </w:t>
      </w:r>
    </w:p>
    <w:p w:rsidR="008A5C4E" w:rsidRPr="00955759" w:rsidRDefault="008A5C4E" w:rsidP="008A5C4E">
      <w:r w:rsidRPr="00955759">
        <w:t xml:space="preserve">Course: </w:t>
      </w:r>
      <w:r w:rsidR="00D75193">
        <w:t xml:space="preserve"> </w:t>
      </w:r>
      <w:r w:rsidR="00530F35">
        <w:t>IB Math 12 SL</w:t>
      </w:r>
      <w:r w:rsidR="00D75193">
        <w:tab/>
      </w:r>
      <w:r w:rsidR="00F75077">
        <w:tab/>
      </w:r>
      <w:r w:rsidRPr="00955759">
        <w:t xml:space="preserve"> Teacher: </w:t>
      </w:r>
      <w:r w:rsidR="003E0300">
        <w:t xml:space="preserve"> </w:t>
      </w:r>
      <w:r w:rsidR="00A978E3">
        <w:t>Ms Mackie</w:t>
      </w:r>
      <w:r w:rsidR="003E0300">
        <w:tab/>
      </w:r>
      <w:r w:rsidR="00F75077">
        <w:tab/>
      </w:r>
      <w:r w:rsidRPr="00955759">
        <w:t xml:space="preserve">Email: </w:t>
      </w:r>
      <w:r w:rsidR="003E0300">
        <w:t xml:space="preserve"> </w:t>
      </w:r>
      <w:r w:rsidR="00A978E3">
        <w:t>dmackie@vsb.bc.ca</w:t>
      </w:r>
    </w:p>
    <w:p w:rsidR="00955759" w:rsidRPr="00022232" w:rsidRDefault="001E3BF4" w:rsidP="001E3BF4">
      <w:pPr>
        <w:rPr>
          <w:sz w:val="24"/>
          <w:szCs w:val="24"/>
        </w:rPr>
      </w:pPr>
      <w:r w:rsidRPr="00022232">
        <w:rPr>
          <w:sz w:val="24"/>
          <w:szCs w:val="24"/>
          <w:u w:val="single"/>
        </w:rPr>
        <w:t>Course Synopsis</w:t>
      </w:r>
      <w:r w:rsidRPr="00022232">
        <w:rPr>
          <w:sz w:val="24"/>
          <w:szCs w:val="24"/>
        </w:rPr>
        <w:t xml:space="preserve">:  </w:t>
      </w:r>
    </w:p>
    <w:p w:rsidR="00A53A7C" w:rsidRDefault="00530F35" w:rsidP="008C1916">
      <w:pPr>
        <w:autoSpaceDE w:val="0"/>
        <w:autoSpaceDN w:val="0"/>
        <w:adjustRightInd w:val="0"/>
        <w:spacing w:after="0" w:line="240" w:lineRule="auto"/>
        <w:rPr>
          <w:rFonts w:cs="Palatino-Roman"/>
          <w:sz w:val="24"/>
          <w:szCs w:val="24"/>
        </w:rPr>
      </w:pPr>
      <w:r>
        <w:rPr>
          <w:rFonts w:cs="Palatino-Roman"/>
          <w:sz w:val="24"/>
          <w:szCs w:val="24"/>
        </w:rPr>
        <w:t>Math S</w:t>
      </w:r>
      <w:r w:rsidR="00A978E3">
        <w:rPr>
          <w:rFonts w:cs="Palatino-Roman"/>
          <w:sz w:val="24"/>
          <w:szCs w:val="24"/>
        </w:rPr>
        <w:t>L is a two year program, welcome to year 2!  In this course you will have the opportunity to understand and appreciate both the practical use of mathematics and its aesthetic aspects.  You will be encouraged to build on knowledge from prior learning in mathematics and other subjects, as well as your own experience.  It is important that you develop mathematical intuition and understand how to apply mathematics in real life situations.</w:t>
      </w:r>
    </w:p>
    <w:p w:rsidR="00A53A7C" w:rsidRDefault="00A53A7C" w:rsidP="008C1916">
      <w:pPr>
        <w:autoSpaceDE w:val="0"/>
        <w:autoSpaceDN w:val="0"/>
        <w:adjustRightInd w:val="0"/>
        <w:spacing w:after="0" w:line="240" w:lineRule="auto"/>
        <w:rPr>
          <w:rFonts w:cs="Palatino-Roman"/>
          <w:sz w:val="24"/>
          <w:szCs w:val="24"/>
        </w:rPr>
      </w:pPr>
    </w:p>
    <w:p w:rsidR="008C1916" w:rsidRPr="00022232" w:rsidRDefault="001E3BF4" w:rsidP="008C1916">
      <w:pPr>
        <w:autoSpaceDE w:val="0"/>
        <w:autoSpaceDN w:val="0"/>
        <w:adjustRightInd w:val="0"/>
        <w:spacing w:after="0" w:line="240" w:lineRule="auto"/>
        <w:rPr>
          <w:rFonts w:cs="Palatino-Roman"/>
          <w:sz w:val="24"/>
          <w:szCs w:val="24"/>
        </w:rPr>
      </w:pPr>
      <w:r w:rsidRPr="00022232">
        <w:rPr>
          <w:rFonts w:cs="Palatino-Roman"/>
          <w:sz w:val="24"/>
          <w:szCs w:val="24"/>
          <w:u w:val="single"/>
        </w:rPr>
        <w:t>Course Outline and Learning Outcomes</w:t>
      </w:r>
      <w:r w:rsidRPr="00022232">
        <w:rPr>
          <w:rFonts w:cs="Palatino-Roman"/>
          <w:sz w:val="24"/>
          <w:szCs w:val="24"/>
        </w:rPr>
        <w:t xml:space="preserve">: </w:t>
      </w:r>
    </w:p>
    <w:p w:rsidR="00955759" w:rsidRDefault="00955759" w:rsidP="008C1916">
      <w:pPr>
        <w:autoSpaceDE w:val="0"/>
        <w:autoSpaceDN w:val="0"/>
        <w:adjustRightInd w:val="0"/>
        <w:spacing w:after="0" w:line="240" w:lineRule="auto"/>
        <w:rPr>
          <w:rFonts w:cs="Palatino-Roman"/>
          <w:sz w:val="24"/>
          <w:szCs w:val="24"/>
        </w:rPr>
      </w:pPr>
    </w:p>
    <w:p w:rsidR="00E629AA" w:rsidRDefault="00A978E3" w:rsidP="008C1916">
      <w:pPr>
        <w:autoSpaceDE w:val="0"/>
        <w:autoSpaceDN w:val="0"/>
        <w:adjustRightInd w:val="0"/>
        <w:spacing w:after="0" w:line="240" w:lineRule="auto"/>
        <w:rPr>
          <w:rFonts w:cs="Palatino-Roman"/>
          <w:sz w:val="24"/>
          <w:szCs w:val="24"/>
        </w:rPr>
      </w:pPr>
      <w:r>
        <w:rPr>
          <w:rFonts w:cs="Palatino-Roman"/>
          <w:sz w:val="24"/>
          <w:szCs w:val="24"/>
        </w:rPr>
        <w:t>We will begin the year by focusing on the completion of your math exploration.  Further to this we will study the following topics and your choice of option:</w:t>
      </w:r>
    </w:p>
    <w:p w:rsidR="00A978E3" w:rsidRDefault="00A978E3" w:rsidP="008C1916">
      <w:pPr>
        <w:autoSpaceDE w:val="0"/>
        <w:autoSpaceDN w:val="0"/>
        <w:adjustRightInd w:val="0"/>
        <w:spacing w:after="0" w:line="240" w:lineRule="auto"/>
        <w:rPr>
          <w:rFonts w:cs="Palatino-Roman"/>
          <w:sz w:val="24"/>
          <w:szCs w:val="24"/>
        </w:rPr>
      </w:pPr>
    </w:p>
    <w:p w:rsidR="00A978E3" w:rsidRPr="000712BA" w:rsidRDefault="00A978E3" w:rsidP="000712BA">
      <w:pPr>
        <w:pStyle w:val="ListParagraph"/>
        <w:numPr>
          <w:ilvl w:val="0"/>
          <w:numId w:val="5"/>
        </w:numPr>
        <w:autoSpaceDE w:val="0"/>
        <w:autoSpaceDN w:val="0"/>
        <w:adjustRightInd w:val="0"/>
        <w:spacing w:after="0" w:line="240" w:lineRule="auto"/>
        <w:rPr>
          <w:rFonts w:cs="Palatino-Roman"/>
          <w:sz w:val="24"/>
          <w:szCs w:val="24"/>
        </w:rPr>
      </w:pPr>
      <w:r w:rsidRPr="000712BA">
        <w:rPr>
          <w:rFonts w:cs="Palatino-Roman"/>
          <w:sz w:val="24"/>
          <w:szCs w:val="24"/>
        </w:rPr>
        <w:t>Differential Calculus</w:t>
      </w:r>
      <w:r w:rsidR="000712BA">
        <w:rPr>
          <w:rFonts w:cs="Palatino-Roman"/>
          <w:sz w:val="24"/>
          <w:szCs w:val="24"/>
        </w:rPr>
        <w:tab/>
      </w:r>
      <w:r w:rsidR="000712BA">
        <w:rPr>
          <w:rFonts w:cs="Palatino-Roman"/>
          <w:sz w:val="24"/>
          <w:szCs w:val="24"/>
        </w:rPr>
        <w:tab/>
      </w:r>
      <w:r w:rsidR="000712BA">
        <w:rPr>
          <w:rFonts w:cs="Palatino-Roman"/>
          <w:sz w:val="24"/>
          <w:szCs w:val="24"/>
        </w:rPr>
        <w:tab/>
      </w:r>
      <w:r w:rsidR="000712BA">
        <w:rPr>
          <w:rFonts w:cs="Palatino-Roman"/>
          <w:sz w:val="24"/>
          <w:szCs w:val="24"/>
        </w:rPr>
        <w:tab/>
      </w:r>
    </w:p>
    <w:p w:rsidR="00A978E3" w:rsidRPr="000712BA" w:rsidRDefault="00A978E3" w:rsidP="000712BA">
      <w:pPr>
        <w:pStyle w:val="ListParagraph"/>
        <w:numPr>
          <w:ilvl w:val="0"/>
          <w:numId w:val="5"/>
        </w:numPr>
        <w:autoSpaceDE w:val="0"/>
        <w:autoSpaceDN w:val="0"/>
        <w:adjustRightInd w:val="0"/>
        <w:spacing w:after="0" w:line="240" w:lineRule="auto"/>
        <w:rPr>
          <w:rFonts w:cs="Palatino-Roman"/>
          <w:sz w:val="24"/>
          <w:szCs w:val="24"/>
        </w:rPr>
      </w:pPr>
      <w:r w:rsidRPr="000712BA">
        <w:rPr>
          <w:rFonts w:cs="Palatino-Roman"/>
          <w:sz w:val="24"/>
          <w:szCs w:val="24"/>
        </w:rPr>
        <w:t>Integral Calculus</w:t>
      </w:r>
      <w:r w:rsidR="000712BA">
        <w:rPr>
          <w:rFonts w:cs="Palatino-Roman"/>
          <w:sz w:val="24"/>
          <w:szCs w:val="24"/>
        </w:rPr>
        <w:tab/>
      </w:r>
      <w:r w:rsidR="000712BA">
        <w:rPr>
          <w:rFonts w:cs="Palatino-Roman"/>
          <w:sz w:val="24"/>
          <w:szCs w:val="24"/>
        </w:rPr>
        <w:tab/>
      </w:r>
      <w:r w:rsidR="000712BA">
        <w:rPr>
          <w:rFonts w:cs="Palatino-Roman"/>
          <w:sz w:val="24"/>
          <w:szCs w:val="24"/>
        </w:rPr>
        <w:tab/>
      </w:r>
      <w:r w:rsidR="000712BA">
        <w:rPr>
          <w:rFonts w:cs="Palatino-Roman"/>
          <w:sz w:val="24"/>
          <w:szCs w:val="24"/>
        </w:rPr>
        <w:tab/>
      </w:r>
    </w:p>
    <w:p w:rsidR="000712BA" w:rsidRPr="000712BA" w:rsidRDefault="000712BA" w:rsidP="000712BA">
      <w:pPr>
        <w:pStyle w:val="ListParagraph"/>
        <w:numPr>
          <w:ilvl w:val="0"/>
          <w:numId w:val="5"/>
        </w:numPr>
        <w:autoSpaceDE w:val="0"/>
        <w:autoSpaceDN w:val="0"/>
        <w:adjustRightInd w:val="0"/>
        <w:spacing w:after="0" w:line="240" w:lineRule="auto"/>
        <w:rPr>
          <w:rFonts w:cs="Palatino-Roman"/>
          <w:sz w:val="24"/>
          <w:szCs w:val="24"/>
        </w:rPr>
      </w:pPr>
      <w:r w:rsidRPr="000712BA">
        <w:rPr>
          <w:rFonts w:cs="Palatino-Roman"/>
          <w:sz w:val="24"/>
          <w:szCs w:val="24"/>
        </w:rPr>
        <w:t>Kinematics</w:t>
      </w:r>
      <w:r>
        <w:rPr>
          <w:rFonts w:cs="Palatino-Roman"/>
          <w:sz w:val="24"/>
          <w:szCs w:val="24"/>
        </w:rPr>
        <w:tab/>
      </w:r>
      <w:r>
        <w:rPr>
          <w:rFonts w:cs="Palatino-Roman"/>
          <w:sz w:val="24"/>
          <w:szCs w:val="24"/>
        </w:rPr>
        <w:tab/>
      </w:r>
      <w:r>
        <w:rPr>
          <w:rFonts w:cs="Palatino-Roman"/>
          <w:sz w:val="24"/>
          <w:szCs w:val="24"/>
        </w:rPr>
        <w:tab/>
      </w:r>
      <w:r>
        <w:rPr>
          <w:rFonts w:cs="Palatino-Roman"/>
          <w:sz w:val="24"/>
          <w:szCs w:val="24"/>
        </w:rPr>
        <w:tab/>
      </w:r>
      <w:r>
        <w:rPr>
          <w:rFonts w:cs="Palatino-Roman"/>
          <w:sz w:val="24"/>
          <w:szCs w:val="24"/>
        </w:rPr>
        <w:tab/>
      </w:r>
    </w:p>
    <w:p w:rsidR="00A978E3" w:rsidRPr="000712BA" w:rsidRDefault="00A978E3" w:rsidP="000712BA">
      <w:pPr>
        <w:pStyle w:val="ListParagraph"/>
        <w:numPr>
          <w:ilvl w:val="0"/>
          <w:numId w:val="5"/>
        </w:numPr>
        <w:autoSpaceDE w:val="0"/>
        <w:autoSpaceDN w:val="0"/>
        <w:adjustRightInd w:val="0"/>
        <w:spacing w:after="0" w:line="240" w:lineRule="auto"/>
        <w:rPr>
          <w:rFonts w:cs="Palatino-Roman"/>
          <w:sz w:val="24"/>
          <w:szCs w:val="24"/>
        </w:rPr>
      </w:pPr>
      <w:r w:rsidRPr="000712BA">
        <w:rPr>
          <w:rFonts w:cs="Palatino-Roman"/>
          <w:sz w:val="24"/>
          <w:szCs w:val="24"/>
        </w:rPr>
        <w:t>Vectors</w:t>
      </w:r>
      <w:r w:rsidR="000712BA">
        <w:rPr>
          <w:rFonts w:cs="Palatino-Roman"/>
          <w:sz w:val="24"/>
          <w:szCs w:val="24"/>
        </w:rPr>
        <w:tab/>
      </w:r>
      <w:r w:rsidR="000712BA">
        <w:rPr>
          <w:rFonts w:cs="Palatino-Roman"/>
          <w:sz w:val="24"/>
          <w:szCs w:val="24"/>
        </w:rPr>
        <w:tab/>
      </w:r>
      <w:r w:rsidR="000712BA">
        <w:rPr>
          <w:rFonts w:cs="Palatino-Roman"/>
          <w:sz w:val="24"/>
          <w:szCs w:val="24"/>
        </w:rPr>
        <w:tab/>
      </w:r>
      <w:r w:rsidR="000712BA">
        <w:rPr>
          <w:rFonts w:cs="Palatino-Roman"/>
          <w:sz w:val="24"/>
          <w:szCs w:val="24"/>
        </w:rPr>
        <w:tab/>
      </w:r>
      <w:r w:rsidR="000712BA">
        <w:rPr>
          <w:rFonts w:cs="Palatino-Roman"/>
          <w:sz w:val="24"/>
          <w:szCs w:val="24"/>
        </w:rPr>
        <w:tab/>
      </w:r>
    </w:p>
    <w:p w:rsidR="00A53A7C" w:rsidRDefault="00A53A7C" w:rsidP="00E629AA">
      <w:pPr>
        <w:autoSpaceDE w:val="0"/>
        <w:autoSpaceDN w:val="0"/>
        <w:adjustRightInd w:val="0"/>
        <w:spacing w:after="0" w:line="240" w:lineRule="auto"/>
      </w:pPr>
    </w:p>
    <w:p w:rsidR="00D603AD" w:rsidRPr="00A53A7C" w:rsidRDefault="00E45A7F" w:rsidP="00E45A7F">
      <w:pPr>
        <w:autoSpaceDE w:val="0"/>
        <w:autoSpaceDN w:val="0"/>
        <w:adjustRightInd w:val="0"/>
        <w:spacing w:after="0" w:line="240" w:lineRule="auto"/>
        <w:rPr>
          <w:rFonts w:cs="Palatino-Roman"/>
          <w:i/>
          <w:sz w:val="20"/>
          <w:szCs w:val="20"/>
        </w:rPr>
      </w:pPr>
      <w:r>
        <w:rPr>
          <w:rFonts w:cs="Palatino-Roman"/>
          <w:sz w:val="24"/>
          <w:szCs w:val="24"/>
        </w:rPr>
        <w:t>F</w:t>
      </w:r>
      <w:r w:rsidR="00D75193">
        <w:rPr>
          <w:rFonts w:cs="Palatino-Roman"/>
          <w:sz w:val="24"/>
          <w:szCs w:val="24"/>
        </w:rPr>
        <w:t xml:space="preserve">or specific learning outcomes please refer to </w:t>
      </w:r>
      <w:r>
        <w:rPr>
          <w:rFonts w:cs="Palatino-Roman"/>
          <w:sz w:val="24"/>
          <w:szCs w:val="24"/>
        </w:rPr>
        <w:t>the detailed course syllabus.</w:t>
      </w:r>
    </w:p>
    <w:p w:rsidR="00A53A7C" w:rsidRPr="00022232" w:rsidRDefault="00A53A7C" w:rsidP="001E3BF4">
      <w:pPr>
        <w:autoSpaceDE w:val="0"/>
        <w:autoSpaceDN w:val="0"/>
        <w:adjustRightInd w:val="0"/>
        <w:spacing w:after="0" w:line="240" w:lineRule="auto"/>
        <w:rPr>
          <w:rFonts w:cs="Palatino-Roman"/>
          <w:sz w:val="24"/>
          <w:szCs w:val="24"/>
        </w:rPr>
      </w:pPr>
    </w:p>
    <w:p w:rsidR="00BB1B4D" w:rsidRPr="00022232" w:rsidRDefault="00BB1B4D" w:rsidP="001E3BF4">
      <w:pPr>
        <w:autoSpaceDE w:val="0"/>
        <w:autoSpaceDN w:val="0"/>
        <w:adjustRightInd w:val="0"/>
        <w:spacing w:after="0" w:line="240" w:lineRule="auto"/>
        <w:rPr>
          <w:rFonts w:cs="Palatino-Roman"/>
          <w:sz w:val="24"/>
          <w:szCs w:val="24"/>
          <w:u w:val="single"/>
        </w:rPr>
      </w:pPr>
      <w:r w:rsidRPr="00022232">
        <w:rPr>
          <w:rFonts w:cs="Palatino-Roman"/>
          <w:sz w:val="24"/>
          <w:szCs w:val="24"/>
          <w:u w:val="single"/>
        </w:rPr>
        <w:t>Assessment/Evaluation:</w:t>
      </w:r>
    </w:p>
    <w:p w:rsidR="00BB1B4D" w:rsidRDefault="00BB1B4D" w:rsidP="001E3BF4">
      <w:pPr>
        <w:autoSpaceDE w:val="0"/>
        <w:autoSpaceDN w:val="0"/>
        <w:adjustRightInd w:val="0"/>
        <w:spacing w:after="0" w:line="240" w:lineRule="auto"/>
        <w:rPr>
          <w:rFonts w:cs="Palatino-Roman"/>
          <w:sz w:val="24"/>
          <w:szCs w:val="24"/>
          <w:u w:val="single"/>
        </w:rPr>
      </w:pPr>
    </w:p>
    <w:p w:rsidR="00A978E3" w:rsidRDefault="00A978E3" w:rsidP="001E3BF4">
      <w:pPr>
        <w:autoSpaceDE w:val="0"/>
        <w:autoSpaceDN w:val="0"/>
        <w:adjustRightInd w:val="0"/>
        <w:spacing w:after="0" w:line="240" w:lineRule="auto"/>
        <w:rPr>
          <w:rFonts w:cs="Palatino-Roman"/>
          <w:sz w:val="24"/>
          <w:szCs w:val="24"/>
        </w:rPr>
      </w:pPr>
      <w:r>
        <w:rPr>
          <w:rFonts w:cs="Palatino-Roman"/>
          <w:sz w:val="24"/>
          <w:szCs w:val="24"/>
        </w:rPr>
        <w:t>Your performance in the following areas will be assessed and compared to the attached grade descriptors:</w:t>
      </w:r>
    </w:p>
    <w:p w:rsidR="00A978E3" w:rsidRDefault="00A978E3" w:rsidP="001E3BF4">
      <w:pPr>
        <w:autoSpaceDE w:val="0"/>
        <w:autoSpaceDN w:val="0"/>
        <w:adjustRightInd w:val="0"/>
        <w:spacing w:after="0" w:line="240" w:lineRule="auto"/>
        <w:rPr>
          <w:rFonts w:cs="Palatino-Roman"/>
          <w:sz w:val="24"/>
          <w:szCs w:val="24"/>
        </w:rPr>
      </w:pPr>
    </w:p>
    <w:p w:rsidR="00A978E3" w:rsidRPr="00A978E3" w:rsidRDefault="00A978E3" w:rsidP="00A978E3">
      <w:pPr>
        <w:pStyle w:val="ListParagraph"/>
        <w:numPr>
          <w:ilvl w:val="0"/>
          <w:numId w:val="4"/>
        </w:numPr>
        <w:autoSpaceDE w:val="0"/>
        <w:autoSpaceDN w:val="0"/>
        <w:adjustRightInd w:val="0"/>
        <w:spacing w:after="0" w:line="240" w:lineRule="auto"/>
        <w:rPr>
          <w:rFonts w:cs="Palatino-Roman"/>
          <w:sz w:val="24"/>
          <w:szCs w:val="24"/>
        </w:rPr>
      </w:pPr>
      <w:r w:rsidRPr="00A978E3">
        <w:rPr>
          <w:rFonts w:cs="Palatino-Roman"/>
          <w:sz w:val="24"/>
          <w:szCs w:val="24"/>
        </w:rPr>
        <w:t>Class Activities</w:t>
      </w:r>
    </w:p>
    <w:p w:rsidR="00A978E3" w:rsidRPr="00A978E3" w:rsidRDefault="00A978E3" w:rsidP="00A978E3">
      <w:pPr>
        <w:pStyle w:val="ListParagraph"/>
        <w:numPr>
          <w:ilvl w:val="0"/>
          <w:numId w:val="4"/>
        </w:numPr>
        <w:autoSpaceDE w:val="0"/>
        <w:autoSpaceDN w:val="0"/>
        <w:adjustRightInd w:val="0"/>
        <w:spacing w:after="0" w:line="240" w:lineRule="auto"/>
        <w:rPr>
          <w:rFonts w:cs="Palatino-Roman"/>
          <w:sz w:val="24"/>
          <w:szCs w:val="24"/>
        </w:rPr>
      </w:pPr>
      <w:r w:rsidRPr="00A978E3">
        <w:rPr>
          <w:rFonts w:cs="Palatino-Roman"/>
          <w:sz w:val="24"/>
          <w:szCs w:val="24"/>
        </w:rPr>
        <w:t>Mini Quizzes</w:t>
      </w:r>
    </w:p>
    <w:p w:rsidR="00A978E3" w:rsidRPr="00A978E3" w:rsidRDefault="00A978E3" w:rsidP="00A978E3">
      <w:pPr>
        <w:pStyle w:val="ListParagraph"/>
        <w:numPr>
          <w:ilvl w:val="0"/>
          <w:numId w:val="4"/>
        </w:numPr>
        <w:autoSpaceDE w:val="0"/>
        <w:autoSpaceDN w:val="0"/>
        <w:adjustRightInd w:val="0"/>
        <w:spacing w:after="0" w:line="240" w:lineRule="auto"/>
        <w:rPr>
          <w:rFonts w:cs="Palatino-Roman"/>
          <w:sz w:val="24"/>
          <w:szCs w:val="24"/>
        </w:rPr>
      </w:pPr>
      <w:r w:rsidRPr="00A978E3">
        <w:rPr>
          <w:rFonts w:cs="Palatino-Roman"/>
          <w:sz w:val="24"/>
          <w:szCs w:val="24"/>
        </w:rPr>
        <w:t>Practice Exams</w:t>
      </w:r>
    </w:p>
    <w:p w:rsidR="00A978E3" w:rsidRDefault="00A978E3" w:rsidP="001E3BF4">
      <w:pPr>
        <w:autoSpaceDE w:val="0"/>
        <w:autoSpaceDN w:val="0"/>
        <w:adjustRightInd w:val="0"/>
        <w:spacing w:after="0" w:line="240" w:lineRule="auto"/>
        <w:rPr>
          <w:rFonts w:cs="Palatino-Roman"/>
          <w:sz w:val="24"/>
          <w:szCs w:val="24"/>
        </w:rPr>
      </w:pPr>
    </w:p>
    <w:p w:rsidR="00D603AD" w:rsidRDefault="00A978E3" w:rsidP="001E3BF4">
      <w:pPr>
        <w:autoSpaceDE w:val="0"/>
        <w:autoSpaceDN w:val="0"/>
        <w:adjustRightInd w:val="0"/>
        <w:spacing w:after="0" w:line="240" w:lineRule="auto"/>
        <w:rPr>
          <w:rFonts w:cs="Palatino-Roman"/>
          <w:sz w:val="24"/>
          <w:szCs w:val="24"/>
        </w:rPr>
      </w:pPr>
      <w:r>
        <w:rPr>
          <w:rFonts w:cs="Palatino-Roman"/>
          <w:sz w:val="24"/>
          <w:szCs w:val="24"/>
        </w:rPr>
        <w:t>Based on the 1 to 7 grade which best describes your performance you will then be allocated a corresponding percentage from the range noted on the descriptor sheet.</w:t>
      </w:r>
    </w:p>
    <w:p w:rsidR="00E45A7F" w:rsidRDefault="00E45A7F" w:rsidP="001E3BF4">
      <w:pPr>
        <w:autoSpaceDE w:val="0"/>
        <w:autoSpaceDN w:val="0"/>
        <w:adjustRightInd w:val="0"/>
        <w:spacing w:after="0" w:line="240" w:lineRule="auto"/>
        <w:rPr>
          <w:rFonts w:cs="Palatino-Roman"/>
          <w:sz w:val="24"/>
          <w:szCs w:val="24"/>
        </w:rPr>
      </w:pPr>
    </w:p>
    <w:p w:rsidR="00E45A7F" w:rsidRDefault="00E45A7F" w:rsidP="001E3BF4">
      <w:pPr>
        <w:autoSpaceDE w:val="0"/>
        <w:autoSpaceDN w:val="0"/>
        <w:adjustRightInd w:val="0"/>
        <w:spacing w:after="0" w:line="240" w:lineRule="auto"/>
        <w:rPr>
          <w:rFonts w:cs="Palatino-Roman"/>
          <w:sz w:val="24"/>
          <w:szCs w:val="24"/>
        </w:rPr>
      </w:pPr>
      <w:r>
        <w:rPr>
          <w:rFonts w:cs="Palatino-Roman"/>
          <w:sz w:val="24"/>
          <w:szCs w:val="24"/>
        </w:rPr>
        <w:t>Yo</w:t>
      </w:r>
      <w:r w:rsidR="00530F35">
        <w:rPr>
          <w:rFonts w:cs="Palatino-Roman"/>
          <w:sz w:val="24"/>
          <w:szCs w:val="24"/>
        </w:rPr>
        <w:t xml:space="preserve">ur final mark will comprise of 40% paper I, 40% paper II </w:t>
      </w:r>
      <w:r>
        <w:rPr>
          <w:rFonts w:cs="Palatino-Roman"/>
          <w:sz w:val="24"/>
          <w:szCs w:val="24"/>
        </w:rPr>
        <w:t>and 20% exploration (IA).</w:t>
      </w:r>
    </w:p>
    <w:p w:rsidR="00A978E3" w:rsidRDefault="00A978E3" w:rsidP="001E3BF4">
      <w:pPr>
        <w:autoSpaceDE w:val="0"/>
        <w:autoSpaceDN w:val="0"/>
        <w:adjustRightInd w:val="0"/>
        <w:spacing w:after="0" w:line="240" w:lineRule="auto"/>
        <w:rPr>
          <w:rFonts w:cs="Palatino-Roman"/>
          <w:sz w:val="24"/>
          <w:szCs w:val="24"/>
        </w:rPr>
      </w:pPr>
    </w:p>
    <w:p w:rsidR="00530F35" w:rsidRDefault="00530F35" w:rsidP="001E3BF4">
      <w:pPr>
        <w:autoSpaceDE w:val="0"/>
        <w:autoSpaceDN w:val="0"/>
        <w:adjustRightInd w:val="0"/>
        <w:spacing w:after="0" w:line="240" w:lineRule="auto"/>
        <w:rPr>
          <w:rFonts w:cs="Palatino-Roman"/>
          <w:sz w:val="24"/>
          <w:szCs w:val="24"/>
        </w:rPr>
      </w:pPr>
    </w:p>
    <w:p w:rsidR="00530F35" w:rsidRDefault="00530F35" w:rsidP="001E3BF4">
      <w:pPr>
        <w:autoSpaceDE w:val="0"/>
        <w:autoSpaceDN w:val="0"/>
        <w:adjustRightInd w:val="0"/>
        <w:spacing w:after="0" w:line="240" w:lineRule="auto"/>
        <w:rPr>
          <w:rFonts w:cs="Palatino-Roman"/>
          <w:sz w:val="24"/>
          <w:szCs w:val="24"/>
        </w:rPr>
      </w:pPr>
    </w:p>
    <w:p w:rsidR="00530F35" w:rsidRDefault="00530F35" w:rsidP="001E3BF4">
      <w:pPr>
        <w:autoSpaceDE w:val="0"/>
        <w:autoSpaceDN w:val="0"/>
        <w:adjustRightInd w:val="0"/>
        <w:spacing w:after="0" w:line="240" w:lineRule="auto"/>
        <w:rPr>
          <w:rFonts w:cs="Palatino-Roman"/>
          <w:sz w:val="24"/>
          <w:szCs w:val="24"/>
        </w:rPr>
      </w:pPr>
      <w:bookmarkStart w:id="0" w:name="_GoBack"/>
      <w:bookmarkEnd w:id="0"/>
    </w:p>
    <w:p w:rsidR="00F0484F" w:rsidRDefault="00F0484F" w:rsidP="001E3BF4">
      <w:pPr>
        <w:autoSpaceDE w:val="0"/>
        <w:autoSpaceDN w:val="0"/>
        <w:adjustRightInd w:val="0"/>
        <w:spacing w:after="0" w:line="240" w:lineRule="auto"/>
        <w:rPr>
          <w:rFonts w:cs="Palatino-Roman"/>
          <w:sz w:val="24"/>
          <w:szCs w:val="24"/>
        </w:rPr>
      </w:pPr>
      <w:r>
        <w:rPr>
          <w:rFonts w:cs="Palatino-Roman"/>
          <w:sz w:val="24"/>
          <w:szCs w:val="24"/>
          <w:u w:val="single"/>
        </w:rPr>
        <w:lastRenderedPageBreak/>
        <w:t>Tutorial</w:t>
      </w:r>
      <w:r>
        <w:rPr>
          <w:rFonts w:cs="Palatino-Roman"/>
          <w:sz w:val="24"/>
          <w:szCs w:val="24"/>
        </w:rPr>
        <w:t>:</w:t>
      </w:r>
    </w:p>
    <w:p w:rsidR="00F0484F" w:rsidRDefault="00F0484F" w:rsidP="001E3BF4">
      <w:pPr>
        <w:autoSpaceDE w:val="0"/>
        <w:autoSpaceDN w:val="0"/>
        <w:adjustRightInd w:val="0"/>
        <w:spacing w:after="0" w:line="240" w:lineRule="auto"/>
        <w:rPr>
          <w:rFonts w:cs="Palatino-Roman"/>
          <w:sz w:val="24"/>
          <w:szCs w:val="24"/>
        </w:rPr>
      </w:pPr>
    </w:p>
    <w:p w:rsidR="00F0484F" w:rsidRPr="000E7C68" w:rsidRDefault="000E7C68" w:rsidP="001E3BF4">
      <w:pPr>
        <w:autoSpaceDE w:val="0"/>
        <w:autoSpaceDN w:val="0"/>
        <w:adjustRightInd w:val="0"/>
        <w:spacing w:after="0" w:line="240" w:lineRule="auto"/>
        <w:rPr>
          <w:rFonts w:cs="Palatino-Roman"/>
          <w:sz w:val="24"/>
          <w:szCs w:val="24"/>
        </w:rPr>
      </w:pPr>
      <w:r>
        <w:rPr>
          <w:rFonts w:cs="Palatino-Roman"/>
          <w:sz w:val="24"/>
          <w:szCs w:val="24"/>
        </w:rPr>
        <w:t xml:space="preserve">Tutorial time is YOUR time, use it as you wish but please do use it, it really does make a difference.  I will be available in my room from 8:30 to 9am to help you with </w:t>
      </w:r>
      <w:r>
        <w:rPr>
          <w:rFonts w:cs="Palatino-Roman"/>
          <w:i/>
          <w:sz w:val="24"/>
          <w:szCs w:val="24"/>
        </w:rPr>
        <w:t>any</w:t>
      </w:r>
      <w:r>
        <w:rPr>
          <w:rFonts w:cs="Palatino-Roman"/>
          <w:sz w:val="24"/>
          <w:szCs w:val="24"/>
        </w:rPr>
        <w:t xml:space="preserve"> math questions you may have, or you may just use the classroom as a space to work independently or with peers.</w:t>
      </w:r>
    </w:p>
    <w:p w:rsidR="00F0484F" w:rsidRPr="00022232" w:rsidRDefault="00F0484F" w:rsidP="001E3BF4">
      <w:pPr>
        <w:autoSpaceDE w:val="0"/>
        <w:autoSpaceDN w:val="0"/>
        <w:adjustRightInd w:val="0"/>
        <w:spacing w:after="0" w:line="240" w:lineRule="auto"/>
        <w:rPr>
          <w:rFonts w:cs="Palatino-Roman"/>
          <w:sz w:val="24"/>
          <w:szCs w:val="24"/>
        </w:rPr>
      </w:pPr>
    </w:p>
    <w:p w:rsidR="00955759" w:rsidRPr="00022232" w:rsidRDefault="00BB1B4D" w:rsidP="001E3BF4">
      <w:pPr>
        <w:autoSpaceDE w:val="0"/>
        <w:autoSpaceDN w:val="0"/>
        <w:adjustRightInd w:val="0"/>
        <w:spacing w:after="0" w:line="240" w:lineRule="auto"/>
        <w:rPr>
          <w:rFonts w:cs="Palatino-Roman"/>
          <w:sz w:val="24"/>
          <w:szCs w:val="24"/>
        </w:rPr>
      </w:pPr>
      <w:r w:rsidRPr="00022232">
        <w:rPr>
          <w:rFonts w:cs="Palatino-Roman"/>
          <w:sz w:val="24"/>
          <w:szCs w:val="24"/>
          <w:u w:val="single"/>
        </w:rPr>
        <w:t>Attendance</w:t>
      </w:r>
      <w:r w:rsidRPr="00022232">
        <w:rPr>
          <w:rFonts w:cs="Palatino-Roman"/>
          <w:sz w:val="24"/>
          <w:szCs w:val="24"/>
        </w:rPr>
        <w:t xml:space="preserve">: </w:t>
      </w:r>
      <w:r w:rsidRPr="00022232">
        <w:rPr>
          <w:rFonts w:cs="Palatino-Roman"/>
          <w:sz w:val="24"/>
          <w:szCs w:val="24"/>
        </w:rPr>
        <w:tab/>
      </w:r>
    </w:p>
    <w:p w:rsidR="00955759" w:rsidRPr="00022232" w:rsidRDefault="00955759" w:rsidP="001E3BF4">
      <w:pPr>
        <w:autoSpaceDE w:val="0"/>
        <w:autoSpaceDN w:val="0"/>
        <w:adjustRightInd w:val="0"/>
        <w:spacing w:after="0" w:line="240" w:lineRule="auto"/>
        <w:rPr>
          <w:rFonts w:cs="Palatino-Roman"/>
          <w:sz w:val="24"/>
          <w:szCs w:val="24"/>
        </w:rPr>
      </w:pPr>
    </w:p>
    <w:p w:rsidR="00BB1B4D" w:rsidRPr="00022232" w:rsidRDefault="00BB1B4D" w:rsidP="001E3BF4">
      <w:pPr>
        <w:autoSpaceDE w:val="0"/>
        <w:autoSpaceDN w:val="0"/>
        <w:adjustRightInd w:val="0"/>
        <w:spacing w:after="0" w:line="240" w:lineRule="auto"/>
        <w:rPr>
          <w:rFonts w:cs="Palatino-Roman"/>
          <w:sz w:val="24"/>
          <w:szCs w:val="24"/>
        </w:rPr>
      </w:pPr>
      <w:r w:rsidRPr="00022232">
        <w:rPr>
          <w:rFonts w:cs="Palatino-Roman"/>
          <w:sz w:val="24"/>
          <w:szCs w:val="24"/>
        </w:rPr>
        <w:t xml:space="preserve">It is expected that </w:t>
      </w:r>
      <w:r w:rsidR="00E45A7F">
        <w:rPr>
          <w:rFonts w:cs="Palatino-Roman"/>
          <w:sz w:val="24"/>
          <w:szCs w:val="24"/>
        </w:rPr>
        <w:t xml:space="preserve">you </w:t>
      </w:r>
      <w:r w:rsidRPr="00022232">
        <w:rPr>
          <w:rFonts w:cs="Palatino-Roman"/>
          <w:sz w:val="24"/>
          <w:szCs w:val="24"/>
        </w:rPr>
        <w:t xml:space="preserve">will attend </w:t>
      </w:r>
      <w:r w:rsidRPr="00A53A7C">
        <w:rPr>
          <w:rFonts w:cs="Palatino-Roman"/>
          <w:sz w:val="24"/>
          <w:szCs w:val="24"/>
          <w:u w:val="single"/>
        </w:rPr>
        <w:t>all</w:t>
      </w:r>
      <w:r w:rsidRPr="00022232">
        <w:rPr>
          <w:rFonts w:cs="Palatino-Roman"/>
          <w:sz w:val="24"/>
          <w:szCs w:val="24"/>
        </w:rPr>
        <w:t xml:space="preserve"> classes </w:t>
      </w:r>
      <w:r w:rsidR="00D603AD" w:rsidRPr="00D603AD">
        <w:rPr>
          <w:rFonts w:cs="Palatino-Roman"/>
          <w:sz w:val="24"/>
          <w:szCs w:val="24"/>
          <w:u w:val="single"/>
        </w:rPr>
        <w:t>prepared</w:t>
      </w:r>
      <w:r w:rsidR="00D603AD" w:rsidRPr="00D603AD">
        <w:rPr>
          <w:rFonts w:cs="Palatino-Roman"/>
          <w:sz w:val="24"/>
          <w:szCs w:val="24"/>
        </w:rPr>
        <w:t xml:space="preserve"> </w:t>
      </w:r>
      <w:r w:rsidR="00D603AD">
        <w:rPr>
          <w:rFonts w:cs="Palatino-Roman"/>
          <w:sz w:val="24"/>
          <w:szCs w:val="24"/>
        </w:rPr>
        <w:t>and</w:t>
      </w:r>
      <w:r w:rsidRPr="00022232">
        <w:rPr>
          <w:rFonts w:cs="Palatino-Roman"/>
          <w:sz w:val="24"/>
          <w:szCs w:val="24"/>
        </w:rPr>
        <w:t xml:space="preserve"> </w:t>
      </w:r>
      <w:r w:rsidRPr="00A53A7C">
        <w:rPr>
          <w:rFonts w:cs="Palatino-Roman"/>
          <w:sz w:val="24"/>
          <w:szCs w:val="24"/>
          <w:u w:val="single"/>
        </w:rPr>
        <w:t>on time</w:t>
      </w:r>
      <w:r w:rsidRPr="00022232">
        <w:rPr>
          <w:rFonts w:cs="Palatino-Roman"/>
          <w:sz w:val="24"/>
          <w:szCs w:val="24"/>
        </w:rPr>
        <w:t xml:space="preserve">.  If </w:t>
      </w:r>
      <w:r w:rsidR="00E45A7F">
        <w:rPr>
          <w:rFonts w:cs="Palatino-Roman"/>
          <w:sz w:val="24"/>
          <w:szCs w:val="24"/>
        </w:rPr>
        <w:t>you are</w:t>
      </w:r>
      <w:r w:rsidR="00A53A7C">
        <w:rPr>
          <w:rFonts w:cs="Palatino-Roman"/>
          <w:sz w:val="24"/>
          <w:szCs w:val="24"/>
        </w:rPr>
        <w:t xml:space="preserve"> unavoidably absent from a class</w:t>
      </w:r>
      <w:r w:rsidRPr="00022232">
        <w:rPr>
          <w:rFonts w:cs="Palatino-Roman"/>
          <w:sz w:val="24"/>
          <w:szCs w:val="24"/>
        </w:rPr>
        <w:t xml:space="preserve"> </w:t>
      </w:r>
      <w:r w:rsidR="00E45A7F">
        <w:rPr>
          <w:rFonts w:cs="Palatino-Roman"/>
          <w:sz w:val="24"/>
          <w:szCs w:val="24"/>
        </w:rPr>
        <w:t xml:space="preserve">it is expected </w:t>
      </w:r>
      <w:r w:rsidR="00A53A7C">
        <w:rPr>
          <w:rFonts w:cs="Palatino-Roman"/>
          <w:sz w:val="24"/>
          <w:szCs w:val="24"/>
        </w:rPr>
        <w:t>y</w:t>
      </w:r>
      <w:r w:rsidR="00E45A7F">
        <w:rPr>
          <w:rFonts w:cs="Palatino-Roman"/>
          <w:sz w:val="24"/>
          <w:szCs w:val="24"/>
        </w:rPr>
        <w:t>ou</w:t>
      </w:r>
      <w:r w:rsidR="00A53A7C">
        <w:rPr>
          <w:rFonts w:cs="Palatino-Roman"/>
          <w:sz w:val="24"/>
          <w:szCs w:val="24"/>
        </w:rPr>
        <w:t xml:space="preserve"> take</w:t>
      </w:r>
      <w:r w:rsidR="00E45A7F">
        <w:rPr>
          <w:rFonts w:cs="Palatino-Roman"/>
          <w:sz w:val="24"/>
          <w:szCs w:val="24"/>
        </w:rPr>
        <w:t xml:space="preserve"> full</w:t>
      </w:r>
      <w:r w:rsidR="00A53A7C">
        <w:rPr>
          <w:rFonts w:cs="Palatino-Roman"/>
          <w:sz w:val="24"/>
          <w:szCs w:val="24"/>
        </w:rPr>
        <w:t xml:space="preserve"> responsibility for making up </w:t>
      </w:r>
      <w:r w:rsidRPr="00022232">
        <w:rPr>
          <w:rFonts w:cs="Palatino-Roman"/>
          <w:sz w:val="24"/>
          <w:szCs w:val="24"/>
        </w:rPr>
        <w:t>all missed work.</w:t>
      </w:r>
      <w:r w:rsidRPr="00022232">
        <w:rPr>
          <w:rFonts w:cs="Palatino-Roman"/>
          <w:sz w:val="24"/>
          <w:szCs w:val="24"/>
        </w:rPr>
        <w:tab/>
      </w:r>
    </w:p>
    <w:p w:rsidR="005D7292" w:rsidRPr="00022232" w:rsidRDefault="005D7292" w:rsidP="001E3BF4">
      <w:pPr>
        <w:autoSpaceDE w:val="0"/>
        <w:autoSpaceDN w:val="0"/>
        <w:adjustRightInd w:val="0"/>
        <w:spacing w:after="0" w:line="240" w:lineRule="auto"/>
        <w:rPr>
          <w:rFonts w:cs="Palatino-Roman"/>
          <w:sz w:val="24"/>
          <w:szCs w:val="24"/>
        </w:rPr>
      </w:pPr>
    </w:p>
    <w:p w:rsidR="00955759" w:rsidRDefault="005D7292" w:rsidP="001E3BF4">
      <w:pPr>
        <w:autoSpaceDE w:val="0"/>
        <w:autoSpaceDN w:val="0"/>
        <w:adjustRightInd w:val="0"/>
        <w:spacing w:after="0" w:line="240" w:lineRule="auto"/>
        <w:rPr>
          <w:rFonts w:cs="Palatino-Roman"/>
          <w:sz w:val="24"/>
          <w:szCs w:val="24"/>
        </w:rPr>
      </w:pPr>
      <w:r w:rsidRPr="00022232">
        <w:rPr>
          <w:rFonts w:cs="Palatino-Roman"/>
          <w:sz w:val="24"/>
          <w:szCs w:val="24"/>
          <w:u w:val="single"/>
        </w:rPr>
        <w:t>Supplies</w:t>
      </w:r>
      <w:r w:rsidRPr="00022232">
        <w:rPr>
          <w:rFonts w:cs="Palatino-Roman"/>
          <w:sz w:val="24"/>
          <w:szCs w:val="24"/>
        </w:rPr>
        <w:t xml:space="preserve">: </w:t>
      </w:r>
    </w:p>
    <w:p w:rsidR="0057467F" w:rsidRDefault="0057467F" w:rsidP="001E3BF4">
      <w:pPr>
        <w:autoSpaceDE w:val="0"/>
        <w:autoSpaceDN w:val="0"/>
        <w:adjustRightInd w:val="0"/>
        <w:spacing w:after="0" w:line="240" w:lineRule="auto"/>
        <w:rPr>
          <w:rFonts w:cs="Palatino-Roman"/>
          <w:sz w:val="24"/>
          <w:szCs w:val="24"/>
          <w:u w:val="single"/>
        </w:rPr>
      </w:pPr>
    </w:p>
    <w:p w:rsidR="00F0484F" w:rsidRDefault="00E45A7F" w:rsidP="001E3BF4">
      <w:pPr>
        <w:autoSpaceDE w:val="0"/>
        <w:autoSpaceDN w:val="0"/>
        <w:adjustRightInd w:val="0"/>
        <w:spacing w:after="0" w:line="240" w:lineRule="auto"/>
        <w:rPr>
          <w:rFonts w:cs="Palatino-Roman"/>
          <w:sz w:val="24"/>
          <w:szCs w:val="24"/>
        </w:rPr>
      </w:pPr>
      <w:r>
        <w:rPr>
          <w:rFonts w:cs="Palatino-Roman"/>
          <w:sz w:val="24"/>
          <w:szCs w:val="24"/>
        </w:rPr>
        <w:t>Binder specifically for material related to your exploration.</w:t>
      </w:r>
    </w:p>
    <w:p w:rsidR="00E45A7F" w:rsidRDefault="00E45A7F" w:rsidP="001E3BF4">
      <w:pPr>
        <w:autoSpaceDE w:val="0"/>
        <w:autoSpaceDN w:val="0"/>
        <w:adjustRightInd w:val="0"/>
        <w:spacing w:after="0" w:line="240" w:lineRule="auto"/>
        <w:rPr>
          <w:rFonts w:cs="Palatino-Roman"/>
          <w:sz w:val="24"/>
          <w:szCs w:val="24"/>
        </w:rPr>
      </w:pPr>
      <w:r>
        <w:rPr>
          <w:rFonts w:cs="Palatino-Roman"/>
          <w:sz w:val="24"/>
          <w:szCs w:val="24"/>
        </w:rPr>
        <w:t>Binder with course outline, course syllabus, notation list, list of command terms, progress checklist and note paper.</w:t>
      </w:r>
    </w:p>
    <w:p w:rsidR="00E45A7F" w:rsidRDefault="00E45A7F" w:rsidP="001E3BF4">
      <w:pPr>
        <w:autoSpaceDE w:val="0"/>
        <w:autoSpaceDN w:val="0"/>
        <w:adjustRightInd w:val="0"/>
        <w:spacing w:after="0" w:line="240" w:lineRule="auto"/>
        <w:rPr>
          <w:rFonts w:cs="Palatino-Roman"/>
          <w:sz w:val="24"/>
          <w:szCs w:val="24"/>
        </w:rPr>
      </w:pPr>
      <w:r>
        <w:rPr>
          <w:rFonts w:cs="Palatino-Roman"/>
          <w:sz w:val="24"/>
          <w:szCs w:val="24"/>
        </w:rPr>
        <w:t>Pens/pencils including a red pen.</w:t>
      </w:r>
    </w:p>
    <w:p w:rsidR="00E45A7F" w:rsidRDefault="00E45A7F" w:rsidP="001E3BF4">
      <w:pPr>
        <w:autoSpaceDE w:val="0"/>
        <w:autoSpaceDN w:val="0"/>
        <w:adjustRightInd w:val="0"/>
        <w:spacing w:after="0" w:line="240" w:lineRule="auto"/>
        <w:rPr>
          <w:rFonts w:cs="Palatino-Roman"/>
          <w:sz w:val="24"/>
          <w:szCs w:val="24"/>
        </w:rPr>
      </w:pPr>
      <w:r>
        <w:rPr>
          <w:rFonts w:cs="Palatino-Roman"/>
          <w:sz w:val="24"/>
          <w:szCs w:val="24"/>
        </w:rPr>
        <w:t>Ruler.</w:t>
      </w:r>
    </w:p>
    <w:p w:rsidR="00E45A7F" w:rsidRDefault="00E45A7F" w:rsidP="001E3BF4">
      <w:pPr>
        <w:autoSpaceDE w:val="0"/>
        <w:autoSpaceDN w:val="0"/>
        <w:adjustRightInd w:val="0"/>
        <w:spacing w:after="0" w:line="240" w:lineRule="auto"/>
        <w:rPr>
          <w:rFonts w:cs="Palatino-Roman"/>
          <w:sz w:val="24"/>
          <w:szCs w:val="24"/>
        </w:rPr>
      </w:pPr>
      <w:r>
        <w:rPr>
          <w:rFonts w:cs="Palatino-Roman"/>
          <w:sz w:val="24"/>
          <w:szCs w:val="24"/>
        </w:rPr>
        <w:t>Graphing calculator.</w:t>
      </w:r>
    </w:p>
    <w:p w:rsidR="00E45A7F" w:rsidRPr="00E45A7F" w:rsidRDefault="00E45A7F" w:rsidP="001E3BF4">
      <w:pPr>
        <w:autoSpaceDE w:val="0"/>
        <w:autoSpaceDN w:val="0"/>
        <w:adjustRightInd w:val="0"/>
        <w:spacing w:after="0" w:line="240" w:lineRule="auto"/>
        <w:rPr>
          <w:rFonts w:cs="Palatino-Roman"/>
          <w:sz w:val="24"/>
          <w:szCs w:val="24"/>
        </w:rPr>
      </w:pPr>
    </w:p>
    <w:p w:rsidR="008C1916" w:rsidRPr="00022232" w:rsidRDefault="00F743A2" w:rsidP="001E3BF4">
      <w:pPr>
        <w:autoSpaceDE w:val="0"/>
        <w:autoSpaceDN w:val="0"/>
        <w:adjustRightInd w:val="0"/>
        <w:spacing w:after="0" w:line="240" w:lineRule="auto"/>
        <w:rPr>
          <w:rFonts w:cs="Palatino-Roman"/>
          <w:sz w:val="24"/>
          <w:szCs w:val="24"/>
        </w:rPr>
      </w:pPr>
      <w:r w:rsidRPr="00022232">
        <w:rPr>
          <w:rFonts w:cs="Palatino-Roman"/>
          <w:sz w:val="24"/>
          <w:szCs w:val="24"/>
          <w:u w:val="single"/>
        </w:rPr>
        <w:t>Class Expectations &amp; Code of Conduct</w:t>
      </w:r>
      <w:r w:rsidRPr="00022232">
        <w:rPr>
          <w:rFonts w:cs="Palatino-Roman"/>
          <w:sz w:val="24"/>
          <w:szCs w:val="24"/>
        </w:rPr>
        <w:t>:</w:t>
      </w:r>
    </w:p>
    <w:p w:rsidR="00955759" w:rsidRDefault="00955759" w:rsidP="001E3BF4">
      <w:pPr>
        <w:autoSpaceDE w:val="0"/>
        <w:autoSpaceDN w:val="0"/>
        <w:adjustRightInd w:val="0"/>
        <w:spacing w:after="0" w:line="240" w:lineRule="auto"/>
        <w:rPr>
          <w:rFonts w:cs="Palatino-Roman"/>
          <w:sz w:val="24"/>
          <w:szCs w:val="24"/>
        </w:rPr>
      </w:pPr>
    </w:p>
    <w:p w:rsidR="00897E0C" w:rsidRDefault="00897E0C" w:rsidP="001E3BF4">
      <w:pPr>
        <w:autoSpaceDE w:val="0"/>
        <w:autoSpaceDN w:val="0"/>
        <w:adjustRightInd w:val="0"/>
        <w:spacing w:after="0" w:line="240" w:lineRule="auto"/>
        <w:rPr>
          <w:rFonts w:cs="Palatino-Roman"/>
          <w:sz w:val="24"/>
          <w:szCs w:val="24"/>
        </w:rPr>
      </w:pPr>
      <w:r>
        <w:rPr>
          <w:rFonts w:cs="Palatino-Roman"/>
          <w:sz w:val="24"/>
          <w:szCs w:val="24"/>
        </w:rPr>
        <w:t>RESPECT – Yourself, those around you and your environment.</w:t>
      </w:r>
    </w:p>
    <w:p w:rsidR="00897E0C" w:rsidRDefault="00897E0C" w:rsidP="001E3BF4">
      <w:pPr>
        <w:autoSpaceDE w:val="0"/>
        <w:autoSpaceDN w:val="0"/>
        <w:adjustRightInd w:val="0"/>
        <w:spacing w:after="0" w:line="240" w:lineRule="auto"/>
        <w:rPr>
          <w:rFonts w:cs="Palatino-Roman"/>
          <w:sz w:val="24"/>
          <w:szCs w:val="24"/>
        </w:rPr>
      </w:pPr>
    </w:p>
    <w:p w:rsidR="00897E0C" w:rsidRDefault="00897E0C" w:rsidP="001E3BF4">
      <w:pPr>
        <w:autoSpaceDE w:val="0"/>
        <w:autoSpaceDN w:val="0"/>
        <w:adjustRightInd w:val="0"/>
        <w:spacing w:after="0" w:line="240" w:lineRule="auto"/>
        <w:rPr>
          <w:rFonts w:cs="Palatino-Roman"/>
          <w:sz w:val="24"/>
          <w:szCs w:val="24"/>
        </w:rPr>
      </w:pPr>
      <w:r>
        <w:rPr>
          <w:rFonts w:cs="Palatino-Roman"/>
          <w:sz w:val="24"/>
          <w:szCs w:val="24"/>
        </w:rPr>
        <w:t>Cellphones must be out of sight unless prior permission has been granted.</w:t>
      </w:r>
    </w:p>
    <w:p w:rsidR="00897E0C" w:rsidRDefault="00897E0C" w:rsidP="001E3BF4">
      <w:pPr>
        <w:autoSpaceDE w:val="0"/>
        <w:autoSpaceDN w:val="0"/>
        <w:adjustRightInd w:val="0"/>
        <w:spacing w:after="0" w:line="240" w:lineRule="auto"/>
        <w:rPr>
          <w:rFonts w:cs="Palatino-Roman"/>
          <w:sz w:val="24"/>
          <w:szCs w:val="24"/>
        </w:rPr>
      </w:pPr>
    </w:p>
    <w:p w:rsidR="00897E0C" w:rsidRDefault="00897E0C" w:rsidP="001E3BF4">
      <w:pPr>
        <w:autoSpaceDE w:val="0"/>
        <w:autoSpaceDN w:val="0"/>
        <w:adjustRightInd w:val="0"/>
        <w:spacing w:after="0" w:line="240" w:lineRule="auto"/>
        <w:rPr>
          <w:rFonts w:cs="Palatino-Roman"/>
          <w:sz w:val="24"/>
          <w:szCs w:val="24"/>
        </w:rPr>
      </w:pPr>
      <w:r>
        <w:rPr>
          <w:rFonts w:cs="Palatino-Roman"/>
          <w:sz w:val="24"/>
          <w:szCs w:val="24"/>
        </w:rPr>
        <w:t>Headphones are not permitted.</w:t>
      </w:r>
    </w:p>
    <w:p w:rsidR="00897E0C" w:rsidRDefault="00897E0C" w:rsidP="001E3BF4">
      <w:pPr>
        <w:autoSpaceDE w:val="0"/>
        <w:autoSpaceDN w:val="0"/>
        <w:adjustRightInd w:val="0"/>
        <w:spacing w:after="0" w:line="240" w:lineRule="auto"/>
        <w:rPr>
          <w:rFonts w:cs="Palatino-Roman"/>
          <w:sz w:val="24"/>
          <w:szCs w:val="24"/>
        </w:rPr>
      </w:pPr>
    </w:p>
    <w:p w:rsidR="00897E0C" w:rsidRDefault="00897E0C" w:rsidP="001E3BF4">
      <w:pPr>
        <w:autoSpaceDE w:val="0"/>
        <w:autoSpaceDN w:val="0"/>
        <w:adjustRightInd w:val="0"/>
        <w:spacing w:after="0" w:line="240" w:lineRule="auto"/>
        <w:rPr>
          <w:rFonts w:cs="Palatino-Roman"/>
          <w:sz w:val="24"/>
          <w:szCs w:val="24"/>
        </w:rPr>
      </w:pPr>
      <w:r>
        <w:rPr>
          <w:rFonts w:cs="Palatino-Roman"/>
          <w:sz w:val="24"/>
          <w:szCs w:val="24"/>
        </w:rPr>
        <w:t>We will at times use technology in the classroom, devices must be used only for the mathematical task in hand.</w:t>
      </w:r>
    </w:p>
    <w:p w:rsidR="00897E0C" w:rsidRDefault="00897E0C" w:rsidP="001E3BF4">
      <w:pPr>
        <w:autoSpaceDE w:val="0"/>
        <w:autoSpaceDN w:val="0"/>
        <w:adjustRightInd w:val="0"/>
        <w:spacing w:after="0" w:line="240" w:lineRule="auto"/>
        <w:rPr>
          <w:rFonts w:cs="Palatino-Roman"/>
          <w:sz w:val="24"/>
          <w:szCs w:val="24"/>
        </w:rPr>
      </w:pPr>
    </w:p>
    <w:p w:rsidR="00897E0C" w:rsidRDefault="00EA53AC" w:rsidP="001E3BF4">
      <w:pPr>
        <w:autoSpaceDE w:val="0"/>
        <w:autoSpaceDN w:val="0"/>
        <w:adjustRightInd w:val="0"/>
        <w:spacing w:after="0" w:line="240" w:lineRule="auto"/>
        <w:rPr>
          <w:rFonts w:cs="Palatino-Roman"/>
          <w:sz w:val="24"/>
          <w:szCs w:val="24"/>
        </w:rPr>
      </w:pPr>
      <w:r>
        <w:rPr>
          <w:rFonts w:cs="Palatino-Roman"/>
          <w:sz w:val="24"/>
          <w:szCs w:val="24"/>
        </w:rPr>
        <w:t xml:space="preserve">Washroom and water breaks should be kept to a minimum, if you </w:t>
      </w:r>
      <w:r>
        <w:rPr>
          <w:rFonts w:cs="Palatino-Roman"/>
          <w:i/>
          <w:sz w:val="24"/>
          <w:szCs w:val="24"/>
        </w:rPr>
        <w:t>must</w:t>
      </w:r>
      <w:r>
        <w:rPr>
          <w:rFonts w:cs="Palatino-Roman"/>
          <w:sz w:val="24"/>
          <w:szCs w:val="24"/>
        </w:rPr>
        <w:t xml:space="preserve"> go please do so quietly and return promptly.</w:t>
      </w:r>
    </w:p>
    <w:p w:rsidR="00EA53AC" w:rsidRDefault="00EA53AC" w:rsidP="001E3BF4">
      <w:pPr>
        <w:autoSpaceDE w:val="0"/>
        <w:autoSpaceDN w:val="0"/>
        <w:adjustRightInd w:val="0"/>
        <w:spacing w:after="0" w:line="240" w:lineRule="auto"/>
        <w:rPr>
          <w:rFonts w:cs="Palatino-Roman"/>
          <w:sz w:val="24"/>
          <w:szCs w:val="24"/>
        </w:rPr>
      </w:pPr>
    </w:p>
    <w:p w:rsidR="00897E0C" w:rsidRPr="00022232" w:rsidRDefault="00EA53AC" w:rsidP="001E3BF4">
      <w:pPr>
        <w:autoSpaceDE w:val="0"/>
        <w:autoSpaceDN w:val="0"/>
        <w:adjustRightInd w:val="0"/>
        <w:spacing w:after="0" w:line="240" w:lineRule="auto"/>
        <w:rPr>
          <w:rFonts w:cs="Palatino-Roman"/>
          <w:sz w:val="24"/>
          <w:szCs w:val="24"/>
        </w:rPr>
      </w:pPr>
      <w:r>
        <w:rPr>
          <w:rFonts w:cs="Palatino-Roman"/>
          <w:sz w:val="24"/>
          <w:szCs w:val="24"/>
        </w:rPr>
        <w:t>Our school code of conduct may be found by following this link:</w:t>
      </w:r>
    </w:p>
    <w:p w:rsidR="00F743A2" w:rsidRDefault="00337FBE" w:rsidP="00F743A2">
      <w:pPr>
        <w:rPr>
          <w:rStyle w:val="Hyperlink"/>
          <w:sz w:val="24"/>
          <w:szCs w:val="24"/>
        </w:rPr>
      </w:pPr>
      <w:hyperlink r:id="rId8" w:history="1">
        <w:r w:rsidR="00F743A2" w:rsidRPr="00022232">
          <w:rPr>
            <w:rStyle w:val="Hyperlink"/>
            <w:sz w:val="24"/>
            <w:szCs w:val="24"/>
          </w:rPr>
          <w:t>http://britannia.vsb.bc.ca/about_britannia/Britannia%20Code%20of%20Conduct%20and%20Ministry%20Requirements.pdf</w:t>
        </w:r>
      </w:hyperlink>
    </w:p>
    <w:p w:rsidR="00E93710" w:rsidRDefault="00897E0C" w:rsidP="00F743A2">
      <w:pPr>
        <w:rPr>
          <w:rFonts w:eastAsia="Times New Roman" w:cs="Arial"/>
          <w:i/>
          <w:sz w:val="24"/>
          <w:szCs w:val="24"/>
          <w:lang w:val="en-GB" w:eastAsia="en-GB"/>
        </w:rPr>
      </w:pPr>
      <w:r w:rsidRPr="00897E0C">
        <w:rPr>
          <w:rFonts w:cs="Palatino-Roman"/>
          <w:i/>
          <w:sz w:val="24"/>
          <w:szCs w:val="24"/>
        </w:rPr>
        <w:t>P</w:t>
      </w:r>
      <w:r w:rsidRPr="00897E0C">
        <w:rPr>
          <w:rFonts w:eastAsia="Times New Roman" w:cs="Arial"/>
          <w:i/>
          <w:sz w:val="24"/>
          <w:szCs w:val="24"/>
          <w:lang w:val="en-GB" w:eastAsia="en-GB"/>
        </w:rPr>
        <w:t>lease note that this course outline may be adjusted throughout the year to tailor to the specific needs of your class as the course progresses.</w:t>
      </w:r>
    </w:p>
    <w:p w:rsidR="00EA53AC" w:rsidRPr="00EA53AC" w:rsidRDefault="00EA53AC" w:rsidP="00EA53AC">
      <w:pPr>
        <w:jc w:val="center"/>
        <w:rPr>
          <w:rStyle w:val="Hyperlink"/>
          <w:rFonts w:eastAsia="Times New Roman" w:cs="Arial"/>
          <w:color w:val="auto"/>
          <w:sz w:val="24"/>
          <w:szCs w:val="24"/>
          <w:u w:val="none"/>
          <w:lang w:val="en-GB" w:eastAsia="en-GB"/>
        </w:rPr>
      </w:pPr>
      <w:r>
        <w:rPr>
          <w:rFonts w:eastAsia="Times New Roman" w:cs="Arial"/>
          <w:sz w:val="24"/>
          <w:szCs w:val="24"/>
          <w:lang w:val="en-GB" w:eastAsia="en-GB"/>
        </w:rPr>
        <w:t xml:space="preserve">I look forward to sharing a fun and successful year with you </w:t>
      </w:r>
      <w:r w:rsidRPr="00EA53AC">
        <w:rPr>
          <w:rFonts w:eastAsia="Times New Roman" w:cs="Arial"/>
          <w:sz w:val="24"/>
          <w:szCs w:val="24"/>
          <w:lang w:val="en-GB" w:eastAsia="en-GB"/>
        </w:rPr>
        <w:sym w:font="Wingdings" w:char="F04A"/>
      </w:r>
    </w:p>
    <w:p w:rsidR="00E93710" w:rsidRPr="00022232" w:rsidRDefault="00EA53AC" w:rsidP="00EA53AC">
      <w:pPr>
        <w:jc w:val="center"/>
        <w:rPr>
          <w:rFonts w:cs="Palatino-Roman"/>
          <w:sz w:val="24"/>
          <w:szCs w:val="24"/>
        </w:rPr>
      </w:pPr>
      <w:r>
        <w:rPr>
          <w:rStyle w:val="Hyperlink"/>
          <w:sz w:val="24"/>
          <w:szCs w:val="24"/>
        </w:rPr>
        <w:t>www.mathwithmissmackie.weebly.com</w:t>
      </w:r>
    </w:p>
    <w:sectPr w:rsidR="00E93710" w:rsidRPr="000222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FBE" w:rsidRDefault="00337FBE" w:rsidP="00A53A7C">
      <w:pPr>
        <w:spacing w:after="0" w:line="240" w:lineRule="auto"/>
      </w:pPr>
      <w:r>
        <w:separator/>
      </w:r>
    </w:p>
  </w:endnote>
  <w:endnote w:type="continuationSeparator" w:id="0">
    <w:p w:rsidR="00337FBE" w:rsidRDefault="00337FBE" w:rsidP="00A53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FBE" w:rsidRDefault="00337FBE" w:rsidP="00A53A7C">
      <w:pPr>
        <w:spacing w:after="0" w:line="240" w:lineRule="auto"/>
      </w:pPr>
      <w:r>
        <w:separator/>
      </w:r>
    </w:p>
  </w:footnote>
  <w:footnote w:type="continuationSeparator" w:id="0">
    <w:p w:rsidR="00337FBE" w:rsidRDefault="00337FBE" w:rsidP="00A53A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F0AA5"/>
    <w:multiLevelType w:val="hybridMultilevel"/>
    <w:tmpl w:val="1910E66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1552106E"/>
    <w:multiLevelType w:val="hybridMultilevel"/>
    <w:tmpl w:val="D81A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15464"/>
    <w:multiLevelType w:val="hybridMultilevel"/>
    <w:tmpl w:val="7910B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55956"/>
    <w:multiLevelType w:val="hybridMultilevel"/>
    <w:tmpl w:val="0214F1F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6ADA07B8"/>
    <w:multiLevelType w:val="hybridMultilevel"/>
    <w:tmpl w:val="8334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69"/>
    <w:rsid w:val="000169BA"/>
    <w:rsid w:val="00022232"/>
    <w:rsid w:val="00057C43"/>
    <w:rsid w:val="000712BA"/>
    <w:rsid w:val="000E7C68"/>
    <w:rsid w:val="001D2AD0"/>
    <w:rsid w:val="001E3BF4"/>
    <w:rsid w:val="001F328B"/>
    <w:rsid w:val="00262030"/>
    <w:rsid w:val="00337FBE"/>
    <w:rsid w:val="003E0300"/>
    <w:rsid w:val="00530F35"/>
    <w:rsid w:val="00531C7A"/>
    <w:rsid w:val="0057467F"/>
    <w:rsid w:val="005D7292"/>
    <w:rsid w:val="00673DF6"/>
    <w:rsid w:val="006C63B0"/>
    <w:rsid w:val="007C108B"/>
    <w:rsid w:val="00897E0C"/>
    <w:rsid w:val="008A5C4E"/>
    <w:rsid w:val="008A64F7"/>
    <w:rsid w:val="008C1916"/>
    <w:rsid w:val="00941C1E"/>
    <w:rsid w:val="00945EF3"/>
    <w:rsid w:val="00955759"/>
    <w:rsid w:val="00A53A7C"/>
    <w:rsid w:val="00A665E6"/>
    <w:rsid w:val="00A7648C"/>
    <w:rsid w:val="00A978E3"/>
    <w:rsid w:val="00B223F8"/>
    <w:rsid w:val="00B63EDD"/>
    <w:rsid w:val="00BB1B4D"/>
    <w:rsid w:val="00C43F3D"/>
    <w:rsid w:val="00CA7D69"/>
    <w:rsid w:val="00D3473D"/>
    <w:rsid w:val="00D359FA"/>
    <w:rsid w:val="00D603AD"/>
    <w:rsid w:val="00D75193"/>
    <w:rsid w:val="00E45A7F"/>
    <w:rsid w:val="00E629AA"/>
    <w:rsid w:val="00E8116C"/>
    <w:rsid w:val="00E93710"/>
    <w:rsid w:val="00EA53AC"/>
    <w:rsid w:val="00ED069E"/>
    <w:rsid w:val="00F0484F"/>
    <w:rsid w:val="00F6376B"/>
    <w:rsid w:val="00F743A2"/>
    <w:rsid w:val="00F75077"/>
    <w:rsid w:val="00F7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CC206-EDAF-4AFE-9895-1FC59B46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C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7292"/>
    <w:pPr>
      <w:ind w:left="720"/>
      <w:contextualSpacing/>
    </w:pPr>
  </w:style>
  <w:style w:type="character" w:styleId="Hyperlink">
    <w:name w:val="Hyperlink"/>
    <w:basedOn w:val="DefaultParagraphFont"/>
    <w:uiPriority w:val="99"/>
    <w:unhideWhenUsed/>
    <w:rsid w:val="00F743A2"/>
    <w:rPr>
      <w:color w:val="0563C1" w:themeColor="hyperlink"/>
      <w:u w:val="single"/>
    </w:rPr>
  </w:style>
  <w:style w:type="paragraph" w:styleId="BalloonText">
    <w:name w:val="Balloon Text"/>
    <w:basedOn w:val="Normal"/>
    <w:link w:val="BalloonTextChar"/>
    <w:uiPriority w:val="99"/>
    <w:semiHidden/>
    <w:unhideWhenUsed/>
    <w:rsid w:val="00955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759"/>
    <w:rPr>
      <w:rFonts w:ascii="Segoe UI" w:hAnsi="Segoe UI" w:cs="Segoe UI"/>
      <w:sz w:val="18"/>
      <w:szCs w:val="18"/>
    </w:rPr>
  </w:style>
  <w:style w:type="table" w:styleId="TableGrid">
    <w:name w:val="Table Grid"/>
    <w:basedOn w:val="TableNormal"/>
    <w:uiPriority w:val="39"/>
    <w:rsid w:val="00574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3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A7C"/>
  </w:style>
  <w:style w:type="paragraph" w:styleId="Footer">
    <w:name w:val="footer"/>
    <w:basedOn w:val="Normal"/>
    <w:link w:val="FooterChar"/>
    <w:uiPriority w:val="99"/>
    <w:unhideWhenUsed/>
    <w:rsid w:val="00A53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82298">
      <w:bodyDiv w:val="1"/>
      <w:marLeft w:val="0"/>
      <w:marRight w:val="0"/>
      <w:marTop w:val="0"/>
      <w:marBottom w:val="0"/>
      <w:divBdr>
        <w:top w:val="none" w:sz="0" w:space="0" w:color="auto"/>
        <w:left w:val="none" w:sz="0" w:space="0" w:color="auto"/>
        <w:bottom w:val="none" w:sz="0" w:space="0" w:color="auto"/>
        <w:right w:val="none" w:sz="0" w:space="0" w:color="auto"/>
      </w:divBdr>
      <w:divsChild>
        <w:div w:id="38017833">
          <w:marLeft w:val="0"/>
          <w:marRight w:val="0"/>
          <w:marTop w:val="0"/>
          <w:marBottom w:val="0"/>
          <w:divBdr>
            <w:top w:val="none" w:sz="0" w:space="0" w:color="auto"/>
            <w:left w:val="none" w:sz="0" w:space="0" w:color="auto"/>
            <w:bottom w:val="none" w:sz="0" w:space="0" w:color="auto"/>
            <w:right w:val="none" w:sz="0" w:space="0" w:color="auto"/>
          </w:divBdr>
        </w:div>
        <w:div w:id="62029135">
          <w:marLeft w:val="0"/>
          <w:marRight w:val="0"/>
          <w:marTop w:val="0"/>
          <w:marBottom w:val="0"/>
          <w:divBdr>
            <w:top w:val="none" w:sz="0" w:space="0" w:color="auto"/>
            <w:left w:val="none" w:sz="0" w:space="0" w:color="auto"/>
            <w:bottom w:val="none" w:sz="0" w:space="0" w:color="auto"/>
            <w:right w:val="none" w:sz="0" w:space="0" w:color="auto"/>
          </w:divBdr>
        </w:div>
        <w:div w:id="154028439">
          <w:marLeft w:val="0"/>
          <w:marRight w:val="0"/>
          <w:marTop w:val="0"/>
          <w:marBottom w:val="0"/>
          <w:divBdr>
            <w:top w:val="none" w:sz="0" w:space="0" w:color="auto"/>
            <w:left w:val="none" w:sz="0" w:space="0" w:color="auto"/>
            <w:bottom w:val="none" w:sz="0" w:space="0" w:color="auto"/>
            <w:right w:val="none" w:sz="0" w:space="0" w:color="auto"/>
          </w:divBdr>
        </w:div>
        <w:div w:id="168834489">
          <w:marLeft w:val="0"/>
          <w:marRight w:val="0"/>
          <w:marTop w:val="0"/>
          <w:marBottom w:val="0"/>
          <w:divBdr>
            <w:top w:val="none" w:sz="0" w:space="0" w:color="auto"/>
            <w:left w:val="none" w:sz="0" w:space="0" w:color="auto"/>
            <w:bottom w:val="none" w:sz="0" w:space="0" w:color="auto"/>
            <w:right w:val="none" w:sz="0" w:space="0" w:color="auto"/>
          </w:divBdr>
        </w:div>
        <w:div w:id="177892421">
          <w:marLeft w:val="0"/>
          <w:marRight w:val="0"/>
          <w:marTop w:val="0"/>
          <w:marBottom w:val="0"/>
          <w:divBdr>
            <w:top w:val="none" w:sz="0" w:space="0" w:color="auto"/>
            <w:left w:val="none" w:sz="0" w:space="0" w:color="auto"/>
            <w:bottom w:val="none" w:sz="0" w:space="0" w:color="auto"/>
            <w:right w:val="none" w:sz="0" w:space="0" w:color="auto"/>
          </w:divBdr>
        </w:div>
        <w:div w:id="177894311">
          <w:marLeft w:val="0"/>
          <w:marRight w:val="0"/>
          <w:marTop w:val="0"/>
          <w:marBottom w:val="0"/>
          <w:divBdr>
            <w:top w:val="none" w:sz="0" w:space="0" w:color="auto"/>
            <w:left w:val="none" w:sz="0" w:space="0" w:color="auto"/>
            <w:bottom w:val="none" w:sz="0" w:space="0" w:color="auto"/>
            <w:right w:val="none" w:sz="0" w:space="0" w:color="auto"/>
          </w:divBdr>
        </w:div>
        <w:div w:id="180432100">
          <w:marLeft w:val="0"/>
          <w:marRight w:val="0"/>
          <w:marTop w:val="0"/>
          <w:marBottom w:val="0"/>
          <w:divBdr>
            <w:top w:val="none" w:sz="0" w:space="0" w:color="auto"/>
            <w:left w:val="none" w:sz="0" w:space="0" w:color="auto"/>
            <w:bottom w:val="none" w:sz="0" w:space="0" w:color="auto"/>
            <w:right w:val="none" w:sz="0" w:space="0" w:color="auto"/>
          </w:divBdr>
        </w:div>
        <w:div w:id="183399626">
          <w:marLeft w:val="0"/>
          <w:marRight w:val="0"/>
          <w:marTop w:val="0"/>
          <w:marBottom w:val="0"/>
          <w:divBdr>
            <w:top w:val="none" w:sz="0" w:space="0" w:color="auto"/>
            <w:left w:val="none" w:sz="0" w:space="0" w:color="auto"/>
            <w:bottom w:val="none" w:sz="0" w:space="0" w:color="auto"/>
            <w:right w:val="none" w:sz="0" w:space="0" w:color="auto"/>
          </w:divBdr>
        </w:div>
        <w:div w:id="300817787">
          <w:marLeft w:val="0"/>
          <w:marRight w:val="0"/>
          <w:marTop w:val="0"/>
          <w:marBottom w:val="0"/>
          <w:divBdr>
            <w:top w:val="none" w:sz="0" w:space="0" w:color="auto"/>
            <w:left w:val="none" w:sz="0" w:space="0" w:color="auto"/>
            <w:bottom w:val="none" w:sz="0" w:space="0" w:color="auto"/>
            <w:right w:val="none" w:sz="0" w:space="0" w:color="auto"/>
          </w:divBdr>
        </w:div>
        <w:div w:id="417215956">
          <w:marLeft w:val="0"/>
          <w:marRight w:val="0"/>
          <w:marTop w:val="0"/>
          <w:marBottom w:val="0"/>
          <w:divBdr>
            <w:top w:val="none" w:sz="0" w:space="0" w:color="auto"/>
            <w:left w:val="none" w:sz="0" w:space="0" w:color="auto"/>
            <w:bottom w:val="none" w:sz="0" w:space="0" w:color="auto"/>
            <w:right w:val="none" w:sz="0" w:space="0" w:color="auto"/>
          </w:divBdr>
        </w:div>
        <w:div w:id="523131294">
          <w:marLeft w:val="0"/>
          <w:marRight w:val="0"/>
          <w:marTop w:val="0"/>
          <w:marBottom w:val="0"/>
          <w:divBdr>
            <w:top w:val="none" w:sz="0" w:space="0" w:color="auto"/>
            <w:left w:val="none" w:sz="0" w:space="0" w:color="auto"/>
            <w:bottom w:val="none" w:sz="0" w:space="0" w:color="auto"/>
            <w:right w:val="none" w:sz="0" w:space="0" w:color="auto"/>
          </w:divBdr>
        </w:div>
        <w:div w:id="671640063">
          <w:marLeft w:val="0"/>
          <w:marRight w:val="0"/>
          <w:marTop w:val="0"/>
          <w:marBottom w:val="0"/>
          <w:divBdr>
            <w:top w:val="none" w:sz="0" w:space="0" w:color="auto"/>
            <w:left w:val="none" w:sz="0" w:space="0" w:color="auto"/>
            <w:bottom w:val="none" w:sz="0" w:space="0" w:color="auto"/>
            <w:right w:val="none" w:sz="0" w:space="0" w:color="auto"/>
          </w:divBdr>
        </w:div>
        <w:div w:id="714814096">
          <w:marLeft w:val="0"/>
          <w:marRight w:val="0"/>
          <w:marTop w:val="0"/>
          <w:marBottom w:val="0"/>
          <w:divBdr>
            <w:top w:val="none" w:sz="0" w:space="0" w:color="auto"/>
            <w:left w:val="none" w:sz="0" w:space="0" w:color="auto"/>
            <w:bottom w:val="none" w:sz="0" w:space="0" w:color="auto"/>
            <w:right w:val="none" w:sz="0" w:space="0" w:color="auto"/>
          </w:divBdr>
        </w:div>
        <w:div w:id="729184655">
          <w:marLeft w:val="0"/>
          <w:marRight w:val="0"/>
          <w:marTop w:val="0"/>
          <w:marBottom w:val="0"/>
          <w:divBdr>
            <w:top w:val="none" w:sz="0" w:space="0" w:color="auto"/>
            <w:left w:val="none" w:sz="0" w:space="0" w:color="auto"/>
            <w:bottom w:val="none" w:sz="0" w:space="0" w:color="auto"/>
            <w:right w:val="none" w:sz="0" w:space="0" w:color="auto"/>
          </w:divBdr>
        </w:div>
        <w:div w:id="735249934">
          <w:marLeft w:val="0"/>
          <w:marRight w:val="0"/>
          <w:marTop w:val="0"/>
          <w:marBottom w:val="0"/>
          <w:divBdr>
            <w:top w:val="none" w:sz="0" w:space="0" w:color="auto"/>
            <w:left w:val="none" w:sz="0" w:space="0" w:color="auto"/>
            <w:bottom w:val="none" w:sz="0" w:space="0" w:color="auto"/>
            <w:right w:val="none" w:sz="0" w:space="0" w:color="auto"/>
          </w:divBdr>
        </w:div>
        <w:div w:id="881089569">
          <w:marLeft w:val="0"/>
          <w:marRight w:val="0"/>
          <w:marTop w:val="0"/>
          <w:marBottom w:val="0"/>
          <w:divBdr>
            <w:top w:val="none" w:sz="0" w:space="0" w:color="auto"/>
            <w:left w:val="none" w:sz="0" w:space="0" w:color="auto"/>
            <w:bottom w:val="none" w:sz="0" w:space="0" w:color="auto"/>
            <w:right w:val="none" w:sz="0" w:space="0" w:color="auto"/>
          </w:divBdr>
        </w:div>
        <w:div w:id="984776158">
          <w:marLeft w:val="0"/>
          <w:marRight w:val="0"/>
          <w:marTop w:val="0"/>
          <w:marBottom w:val="0"/>
          <w:divBdr>
            <w:top w:val="none" w:sz="0" w:space="0" w:color="auto"/>
            <w:left w:val="none" w:sz="0" w:space="0" w:color="auto"/>
            <w:bottom w:val="none" w:sz="0" w:space="0" w:color="auto"/>
            <w:right w:val="none" w:sz="0" w:space="0" w:color="auto"/>
          </w:divBdr>
        </w:div>
        <w:div w:id="1042829739">
          <w:marLeft w:val="0"/>
          <w:marRight w:val="0"/>
          <w:marTop w:val="0"/>
          <w:marBottom w:val="0"/>
          <w:divBdr>
            <w:top w:val="none" w:sz="0" w:space="0" w:color="auto"/>
            <w:left w:val="none" w:sz="0" w:space="0" w:color="auto"/>
            <w:bottom w:val="none" w:sz="0" w:space="0" w:color="auto"/>
            <w:right w:val="none" w:sz="0" w:space="0" w:color="auto"/>
          </w:divBdr>
        </w:div>
        <w:div w:id="1256356733">
          <w:marLeft w:val="0"/>
          <w:marRight w:val="0"/>
          <w:marTop w:val="0"/>
          <w:marBottom w:val="0"/>
          <w:divBdr>
            <w:top w:val="none" w:sz="0" w:space="0" w:color="auto"/>
            <w:left w:val="none" w:sz="0" w:space="0" w:color="auto"/>
            <w:bottom w:val="none" w:sz="0" w:space="0" w:color="auto"/>
            <w:right w:val="none" w:sz="0" w:space="0" w:color="auto"/>
          </w:divBdr>
        </w:div>
        <w:div w:id="1266378043">
          <w:marLeft w:val="0"/>
          <w:marRight w:val="0"/>
          <w:marTop w:val="0"/>
          <w:marBottom w:val="0"/>
          <w:divBdr>
            <w:top w:val="none" w:sz="0" w:space="0" w:color="auto"/>
            <w:left w:val="none" w:sz="0" w:space="0" w:color="auto"/>
            <w:bottom w:val="none" w:sz="0" w:space="0" w:color="auto"/>
            <w:right w:val="none" w:sz="0" w:space="0" w:color="auto"/>
          </w:divBdr>
        </w:div>
        <w:div w:id="1301306290">
          <w:marLeft w:val="0"/>
          <w:marRight w:val="0"/>
          <w:marTop w:val="0"/>
          <w:marBottom w:val="0"/>
          <w:divBdr>
            <w:top w:val="none" w:sz="0" w:space="0" w:color="auto"/>
            <w:left w:val="none" w:sz="0" w:space="0" w:color="auto"/>
            <w:bottom w:val="none" w:sz="0" w:space="0" w:color="auto"/>
            <w:right w:val="none" w:sz="0" w:space="0" w:color="auto"/>
          </w:divBdr>
        </w:div>
        <w:div w:id="1344474965">
          <w:marLeft w:val="0"/>
          <w:marRight w:val="0"/>
          <w:marTop w:val="0"/>
          <w:marBottom w:val="0"/>
          <w:divBdr>
            <w:top w:val="none" w:sz="0" w:space="0" w:color="auto"/>
            <w:left w:val="none" w:sz="0" w:space="0" w:color="auto"/>
            <w:bottom w:val="none" w:sz="0" w:space="0" w:color="auto"/>
            <w:right w:val="none" w:sz="0" w:space="0" w:color="auto"/>
          </w:divBdr>
        </w:div>
        <w:div w:id="1394306762">
          <w:marLeft w:val="0"/>
          <w:marRight w:val="0"/>
          <w:marTop w:val="0"/>
          <w:marBottom w:val="0"/>
          <w:divBdr>
            <w:top w:val="none" w:sz="0" w:space="0" w:color="auto"/>
            <w:left w:val="none" w:sz="0" w:space="0" w:color="auto"/>
            <w:bottom w:val="none" w:sz="0" w:space="0" w:color="auto"/>
            <w:right w:val="none" w:sz="0" w:space="0" w:color="auto"/>
          </w:divBdr>
        </w:div>
        <w:div w:id="1423339101">
          <w:marLeft w:val="0"/>
          <w:marRight w:val="0"/>
          <w:marTop w:val="0"/>
          <w:marBottom w:val="0"/>
          <w:divBdr>
            <w:top w:val="none" w:sz="0" w:space="0" w:color="auto"/>
            <w:left w:val="none" w:sz="0" w:space="0" w:color="auto"/>
            <w:bottom w:val="none" w:sz="0" w:space="0" w:color="auto"/>
            <w:right w:val="none" w:sz="0" w:space="0" w:color="auto"/>
          </w:divBdr>
        </w:div>
        <w:div w:id="1423989070">
          <w:marLeft w:val="0"/>
          <w:marRight w:val="0"/>
          <w:marTop w:val="0"/>
          <w:marBottom w:val="0"/>
          <w:divBdr>
            <w:top w:val="none" w:sz="0" w:space="0" w:color="auto"/>
            <w:left w:val="none" w:sz="0" w:space="0" w:color="auto"/>
            <w:bottom w:val="none" w:sz="0" w:space="0" w:color="auto"/>
            <w:right w:val="none" w:sz="0" w:space="0" w:color="auto"/>
          </w:divBdr>
        </w:div>
        <w:div w:id="1461996081">
          <w:marLeft w:val="0"/>
          <w:marRight w:val="0"/>
          <w:marTop w:val="0"/>
          <w:marBottom w:val="0"/>
          <w:divBdr>
            <w:top w:val="none" w:sz="0" w:space="0" w:color="auto"/>
            <w:left w:val="none" w:sz="0" w:space="0" w:color="auto"/>
            <w:bottom w:val="none" w:sz="0" w:space="0" w:color="auto"/>
            <w:right w:val="none" w:sz="0" w:space="0" w:color="auto"/>
          </w:divBdr>
        </w:div>
        <w:div w:id="1572621603">
          <w:marLeft w:val="0"/>
          <w:marRight w:val="0"/>
          <w:marTop w:val="0"/>
          <w:marBottom w:val="0"/>
          <w:divBdr>
            <w:top w:val="none" w:sz="0" w:space="0" w:color="auto"/>
            <w:left w:val="none" w:sz="0" w:space="0" w:color="auto"/>
            <w:bottom w:val="none" w:sz="0" w:space="0" w:color="auto"/>
            <w:right w:val="none" w:sz="0" w:space="0" w:color="auto"/>
          </w:divBdr>
        </w:div>
        <w:div w:id="1618217260">
          <w:marLeft w:val="0"/>
          <w:marRight w:val="0"/>
          <w:marTop w:val="0"/>
          <w:marBottom w:val="0"/>
          <w:divBdr>
            <w:top w:val="none" w:sz="0" w:space="0" w:color="auto"/>
            <w:left w:val="none" w:sz="0" w:space="0" w:color="auto"/>
            <w:bottom w:val="none" w:sz="0" w:space="0" w:color="auto"/>
            <w:right w:val="none" w:sz="0" w:space="0" w:color="auto"/>
          </w:divBdr>
        </w:div>
        <w:div w:id="1785416296">
          <w:marLeft w:val="0"/>
          <w:marRight w:val="0"/>
          <w:marTop w:val="0"/>
          <w:marBottom w:val="0"/>
          <w:divBdr>
            <w:top w:val="none" w:sz="0" w:space="0" w:color="auto"/>
            <w:left w:val="none" w:sz="0" w:space="0" w:color="auto"/>
            <w:bottom w:val="none" w:sz="0" w:space="0" w:color="auto"/>
            <w:right w:val="none" w:sz="0" w:space="0" w:color="auto"/>
          </w:divBdr>
        </w:div>
        <w:div w:id="1803303386">
          <w:marLeft w:val="0"/>
          <w:marRight w:val="0"/>
          <w:marTop w:val="0"/>
          <w:marBottom w:val="0"/>
          <w:divBdr>
            <w:top w:val="none" w:sz="0" w:space="0" w:color="auto"/>
            <w:left w:val="none" w:sz="0" w:space="0" w:color="auto"/>
            <w:bottom w:val="none" w:sz="0" w:space="0" w:color="auto"/>
            <w:right w:val="none" w:sz="0" w:space="0" w:color="auto"/>
          </w:divBdr>
        </w:div>
        <w:div w:id="1824924942">
          <w:marLeft w:val="0"/>
          <w:marRight w:val="0"/>
          <w:marTop w:val="0"/>
          <w:marBottom w:val="0"/>
          <w:divBdr>
            <w:top w:val="none" w:sz="0" w:space="0" w:color="auto"/>
            <w:left w:val="none" w:sz="0" w:space="0" w:color="auto"/>
            <w:bottom w:val="none" w:sz="0" w:space="0" w:color="auto"/>
            <w:right w:val="none" w:sz="0" w:space="0" w:color="auto"/>
          </w:divBdr>
        </w:div>
        <w:div w:id="1858426268">
          <w:marLeft w:val="0"/>
          <w:marRight w:val="0"/>
          <w:marTop w:val="0"/>
          <w:marBottom w:val="0"/>
          <w:divBdr>
            <w:top w:val="none" w:sz="0" w:space="0" w:color="auto"/>
            <w:left w:val="none" w:sz="0" w:space="0" w:color="auto"/>
            <w:bottom w:val="none" w:sz="0" w:space="0" w:color="auto"/>
            <w:right w:val="none" w:sz="0" w:space="0" w:color="auto"/>
          </w:divBdr>
        </w:div>
        <w:div w:id="2027753859">
          <w:marLeft w:val="0"/>
          <w:marRight w:val="0"/>
          <w:marTop w:val="0"/>
          <w:marBottom w:val="0"/>
          <w:divBdr>
            <w:top w:val="none" w:sz="0" w:space="0" w:color="auto"/>
            <w:left w:val="none" w:sz="0" w:space="0" w:color="auto"/>
            <w:bottom w:val="none" w:sz="0" w:space="0" w:color="auto"/>
            <w:right w:val="none" w:sz="0" w:space="0" w:color="auto"/>
          </w:divBdr>
        </w:div>
        <w:div w:id="2074769080">
          <w:marLeft w:val="0"/>
          <w:marRight w:val="0"/>
          <w:marTop w:val="0"/>
          <w:marBottom w:val="0"/>
          <w:divBdr>
            <w:top w:val="none" w:sz="0" w:space="0" w:color="auto"/>
            <w:left w:val="none" w:sz="0" w:space="0" w:color="auto"/>
            <w:bottom w:val="none" w:sz="0" w:space="0" w:color="auto"/>
            <w:right w:val="none" w:sz="0" w:space="0" w:color="auto"/>
          </w:divBdr>
        </w:div>
        <w:div w:id="2113552886">
          <w:marLeft w:val="0"/>
          <w:marRight w:val="0"/>
          <w:marTop w:val="0"/>
          <w:marBottom w:val="0"/>
          <w:divBdr>
            <w:top w:val="none" w:sz="0" w:space="0" w:color="auto"/>
            <w:left w:val="none" w:sz="0" w:space="0" w:color="auto"/>
            <w:bottom w:val="none" w:sz="0" w:space="0" w:color="auto"/>
            <w:right w:val="none" w:sz="0" w:space="0" w:color="auto"/>
          </w:divBdr>
        </w:div>
      </w:divsChild>
    </w:div>
    <w:div w:id="487290452">
      <w:bodyDiv w:val="1"/>
      <w:marLeft w:val="0"/>
      <w:marRight w:val="0"/>
      <w:marTop w:val="0"/>
      <w:marBottom w:val="0"/>
      <w:divBdr>
        <w:top w:val="none" w:sz="0" w:space="0" w:color="auto"/>
        <w:left w:val="none" w:sz="0" w:space="0" w:color="auto"/>
        <w:bottom w:val="none" w:sz="0" w:space="0" w:color="auto"/>
        <w:right w:val="none" w:sz="0" w:space="0" w:color="auto"/>
      </w:divBdr>
      <w:divsChild>
        <w:div w:id="57098439">
          <w:marLeft w:val="0"/>
          <w:marRight w:val="0"/>
          <w:marTop w:val="0"/>
          <w:marBottom w:val="0"/>
          <w:divBdr>
            <w:top w:val="none" w:sz="0" w:space="0" w:color="auto"/>
            <w:left w:val="none" w:sz="0" w:space="0" w:color="auto"/>
            <w:bottom w:val="none" w:sz="0" w:space="0" w:color="auto"/>
            <w:right w:val="none" w:sz="0" w:space="0" w:color="auto"/>
          </w:divBdr>
        </w:div>
        <w:div w:id="107355918">
          <w:marLeft w:val="0"/>
          <w:marRight w:val="0"/>
          <w:marTop w:val="0"/>
          <w:marBottom w:val="0"/>
          <w:divBdr>
            <w:top w:val="none" w:sz="0" w:space="0" w:color="auto"/>
            <w:left w:val="none" w:sz="0" w:space="0" w:color="auto"/>
            <w:bottom w:val="none" w:sz="0" w:space="0" w:color="auto"/>
            <w:right w:val="none" w:sz="0" w:space="0" w:color="auto"/>
          </w:divBdr>
        </w:div>
        <w:div w:id="138231869">
          <w:marLeft w:val="0"/>
          <w:marRight w:val="0"/>
          <w:marTop w:val="0"/>
          <w:marBottom w:val="0"/>
          <w:divBdr>
            <w:top w:val="none" w:sz="0" w:space="0" w:color="auto"/>
            <w:left w:val="none" w:sz="0" w:space="0" w:color="auto"/>
            <w:bottom w:val="none" w:sz="0" w:space="0" w:color="auto"/>
            <w:right w:val="none" w:sz="0" w:space="0" w:color="auto"/>
          </w:divBdr>
        </w:div>
        <w:div w:id="210115419">
          <w:marLeft w:val="0"/>
          <w:marRight w:val="0"/>
          <w:marTop w:val="0"/>
          <w:marBottom w:val="0"/>
          <w:divBdr>
            <w:top w:val="none" w:sz="0" w:space="0" w:color="auto"/>
            <w:left w:val="none" w:sz="0" w:space="0" w:color="auto"/>
            <w:bottom w:val="none" w:sz="0" w:space="0" w:color="auto"/>
            <w:right w:val="none" w:sz="0" w:space="0" w:color="auto"/>
          </w:divBdr>
        </w:div>
        <w:div w:id="279997146">
          <w:marLeft w:val="0"/>
          <w:marRight w:val="0"/>
          <w:marTop w:val="0"/>
          <w:marBottom w:val="0"/>
          <w:divBdr>
            <w:top w:val="none" w:sz="0" w:space="0" w:color="auto"/>
            <w:left w:val="none" w:sz="0" w:space="0" w:color="auto"/>
            <w:bottom w:val="none" w:sz="0" w:space="0" w:color="auto"/>
            <w:right w:val="none" w:sz="0" w:space="0" w:color="auto"/>
          </w:divBdr>
        </w:div>
        <w:div w:id="409932416">
          <w:marLeft w:val="0"/>
          <w:marRight w:val="0"/>
          <w:marTop w:val="0"/>
          <w:marBottom w:val="0"/>
          <w:divBdr>
            <w:top w:val="none" w:sz="0" w:space="0" w:color="auto"/>
            <w:left w:val="none" w:sz="0" w:space="0" w:color="auto"/>
            <w:bottom w:val="none" w:sz="0" w:space="0" w:color="auto"/>
            <w:right w:val="none" w:sz="0" w:space="0" w:color="auto"/>
          </w:divBdr>
        </w:div>
        <w:div w:id="461074407">
          <w:marLeft w:val="0"/>
          <w:marRight w:val="0"/>
          <w:marTop w:val="0"/>
          <w:marBottom w:val="0"/>
          <w:divBdr>
            <w:top w:val="none" w:sz="0" w:space="0" w:color="auto"/>
            <w:left w:val="none" w:sz="0" w:space="0" w:color="auto"/>
            <w:bottom w:val="none" w:sz="0" w:space="0" w:color="auto"/>
            <w:right w:val="none" w:sz="0" w:space="0" w:color="auto"/>
          </w:divBdr>
        </w:div>
        <w:div w:id="479736950">
          <w:marLeft w:val="0"/>
          <w:marRight w:val="0"/>
          <w:marTop w:val="0"/>
          <w:marBottom w:val="0"/>
          <w:divBdr>
            <w:top w:val="none" w:sz="0" w:space="0" w:color="auto"/>
            <w:left w:val="none" w:sz="0" w:space="0" w:color="auto"/>
            <w:bottom w:val="none" w:sz="0" w:space="0" w:color="auto"/>
            <w:right w:val="none" w:sz="0" w:space="0" w:color="auto"/>
          </w:divBdr>
        </w:div>
        <w:div w:id="510144745">
          <w:marLeft w:val="0"/>
          <w:marRight w:val="0"/>
          <w:marTop w:val="0"/>
          <w:marBottom w:val="0"/>
          <w:divBdr>
            <w:top w:val="none" w:sz="0" w:space="0" w:color="auto"/>
            <w:left w:val="none" w:sz="0" w:space="0" w:color="auto"/>
            <w:bottom w:val="none" w:sz="0" w:space="0" w:color="auto"/>
            <w:right w:val="none" w:sz="0" w:space="0" w:color="auto"/>
          </w:divBdr>
        </w:div>
        <w:div w:id="572355773">
          <w:marLeft w:val="0"/>
          <w:marRight w:val="0"/>
          <w:marTop w:val="0"/>
          <w:marBottom w:val="0"/>
          <w:divBdr>
            <w:top w:val="none" w:sz="0" w:space="0" w:color="auto"/>
            <w:left w:val="none" w:sz="0" w:space="0" w:color="auto"/>
            <w:bottom w:val="none" w:sz="0" w:space="0" w:color="auto"/>
            <w:right w:val="none" w:sz="0" w:space="0" w:color="auto"/>
          </w:divBdr>
        </w:div>
        <w:div w:id="573899241">
          <w:marLeft w:val="0"/>
          <w:marRight w:val="0"/>
          <w:marTop w:val="0"/>
          <w:marBottom w:val="0"/>
          <w:divBdr>
            <w:top w:val="none" w:sz="0" w:space="0" w:color="auto"/>
            <w:left w:val="none" w:sz="0" w:space="0" w:color="auto"/>
            <w:bottom w:val="none" w:sz="0" w:space="0" w:color="auto"/>
            <w:right w:val="none" w:sz="0" w:space="0" w:color="auto"/>
          </w:divBdr>
        </w:div>
        <w:div w:id="646014171">
          <w:marLeft w:val="0"/>
          <w:marRight w:val="0"/>
          <w:marTop w:val="0"/>
          <w:marBottom w:val="0"/>
          <w:divBdr>
            <w:top w:val="none" w:sz="0" w:space="0" w:color="auto"/>
            <w:left w:val="none" w:sz="0" w:space="0" w:color="auto"/>
            <w:bottom w:val="none" w:sz="0" w:space="0" w:color="auto"/>
            <w:right w:val="none" w:sz="0" w:space="0" w:color="auto"/>
          </w:divBdr>
        </w:div>
        <w:div w:id="708649161">
          <w:marLeft w:val="0"/>
          <w:marRight w:val="0"/>
          <w:marTop w:val="0"/>
          <w:marBottom w:val="0"/>
          <w:divBdr>
            <w:top w:val="none" w:sz="0" w:space="0" w:color="auto"/>
            <w:left w:val="none" w:sz="0" w:space="0" w:color="auto"/>
            <w:bottom w:val="none" w:sz="0" w:space="0" w:color="auto"/>
            <w:right w:val="none" w:sz="0" w:space="0" w:color="auto"/>
          </w:divBdr>
        </w:div>
        <w:div w:id="755519812">
          <w:marLeft w:val="0"/>
          <w:marRight w:val="0"/>
          <w:marTop w:val="0"/>
          <w:marBottom w:val="0"/>
          <w:divBdr>
            <w:top w:val="none" w:sz="0" w:space="0" w:color="auto"/>
            <w:left w:val="none" w:sz="0" w:space="0" w:color="auto"/>
            <w:bottom w:val="none" w:sz="0" w:space="0" w:color="auto"/>
            <w:right w:val="none" w:sz="0" w:space="0" w:color="auto"/>
          </w:divBdr>
        </w:div>
        <w:div w:id="1050768798">
          <w:marLeft w:val="0"/>
          <w:marRight w:val="0"/>
          <w:marTop w:val="0"/>
          <w:marBottom w:val="0"/>
          <w:divBdr>
            <w:top w:val="none" w:sz="0" w:space="0" w:color="auto"/>
            <w:left w:val="none" w:sz="0" w:space="0" w:color="auto"/>
            <w:bottom w:val="none" w:sz="0" w:space="0" w:color="auto"/>
            <w:right w:val="none" w:sz="0" w:space="0" w:color="auto"/>
          </w:divBdr>
        </w:div>
        <w:div w:id="1100371940">
          <w:marLeft w:val="0"/>
          <w:marRight w:val="0"/>
          <w:marTop w:val="0"/>
          <w:marBottom w:val="0"/>
          <w:divBdr>
            <w:top w:val="none" w:sz="0" w:space="0" w:color="auto"/>
            <w:left w:val="none" w:sz="0" w:space="0" w:color="auto"/>
            <w:bottom w:val="none" w:sz="0" w:space="0" w:color="auto"/>
            <w:right w:val="none" w:sz="0" w:space="0" w:color="auto"/>
          </w:divBdr>
        </w:div>
        <w:div w:id="1116098135">
          <w:marLeft w:val="0"/>
          <w:marRight w:val="0"/>
          <w:marTop w:val="0"/>
          <w:marBottom w:val="0"/>
          <w:divBdr>
            <w:top w:val="none" w:sz="0" w:space="0" w:color="auto"/>
            <w:left w:val="none" w:sz="0" w:space="0" w:color="auto"/>
            <w:bottom w:val="none" w:sz="0" w:space="0" w:color="auto"/>
            <w:right w:val="none" w:sz="0" w:space="0" w:color="auto"/>
          </w:divBdr>
        </w:div>
        <w:div w:id="1154757607">
          <w:marLeft w:val="0"/>
          <w:marRight w:val="0"/>
          <w:marTop w:val="0"/>
          <w:marBottom w:val="0"/>
          <w:divBdr>
            <w:top w:val="none" w:sz="0" w:space="0" w:color="auto"/>
            <w:left w:val="none" w:sz="0" w:space="0" w:color="auto"/>
            <w:bottom w:val="none" w:sz="0" w:space="0" w:color="auto"/>
            <w:right w:val="none" w:sz="0" w:space="0" w:color="auto"/>
          </w:divBdr>
        </w:div>
        <w:div w:id="1205947323">
          <w:marLeft w:val="0"/>
          <w:marRight w:val="0"/>
          <w:marTop w:val="0"/>
          <w:marBottom w:val="0"/>
          <w:divBdr>
            <w:top w:val="none" w:sz="0" w:space="0" w:color="auto"/>
            <w:left w:val="none" w:sz="0" w:space="0" w:color="auto"/>
            <w:bottom w:val="none" w:sz="0" w:space="0" w:color="auto"/>
            <w:right w:val="none" w:sz="0" w:space="0" w:color="auto"/>
          </w:divBdr>
        </w:div>
        <w:div w:id="1247955941">
          <w:marLeft w:val="0"/>
          <w:marRight w:val="0"/>
          <w:marTop w:val="0"/>
          <w:marBottom w:val="0"/>
          <w:divBdr>
            <w:top w:val="none" w:sz="0" w:space="0" w:color="auto"/>
            <w:left w:val="none" w:sz="0" w:space="0" w:color="auto"/>
            <w:bottom w:val="none" w:sz="0" w:space="0" w:color="auto"/>
            <w:right w:val="none" w:sz="0" w:space="0" w:color="auto"/>
          </w:divBdr>
        </w:div>
        <w:div w:id="1305354421">
          <w:marLeft w:val="0"/>
          <w:marRight w:val="0"/>
          <w:marTop w:val="0"/>
          <w:marBottom w:val="0"/>
          <w:divBdr>
            <w:top w:val="none" w:sz="0" w:space="0" w:color="auto"/>
            <w:left w:val="none" w:sz="0" w:space="0" w:color="auto"/>
            <w:bottom w:val="none" w:sz="0" w:space="0" w:color="auto"/>
            <w:right w:val="none" w:sz="0" w:space="0" w:color="auto"/>
          </w:divBdr>
        </w:div>
        <w:div w:id="1372344729">
          <w:marLeft w:val="0"/>
          <w:marRight w:val="0"/>
          <w:marTop w:val="0"/>
          <w:marBottom w:val="0"/>
          <w:divBdr>
            <w:top w:val="none" w:sz="0" w:space="0" w:color="auto"/>
            <w:left w:val="none" w:sz="0" w:space="0" w:color="auto"/>
            <w:bottom w:val="none" w:sz="0" w:space="0" w:color="auto"/>
            <w:right w:val="none" w:sz="0" w:space="0" w:color="auto"/>
          </w:divBdr>
        </w:div>
        <w:div w:id="1387028338">
          <w:marLeft w:val="0"/>
          <w:marRight w:val="0"/>
          <w:marTop w:val="0"/>
          <w:marBottom w:val="0"/>
          <w:divBdr>
            <w:top w:val="none" w:sz="0" w:space="0" w:color="auto"/>
            <w:left w:val="none" w:sz="0" w:space="0" w:color="auto"/>
            <w:bottom w:val="none" w:sz="0" w:space="0" w:color="auto"/>
            <w:right w:val="none" w:sz="0" w:space="0" w:color="auto"/>
          </w:divBdr>
        </w:div>
        <w:div w:id="1410149171">
          <w:marLeft w:val="0"/>
          <w:marRight w:val="0"/>
          <w:marTop w:val="0"/>
          <w:marBottom w:val="0"/>
          <w:divBdr>
            <w:top w:val="none" w:sz="0" w:space="0" w:color="auto"/>
            <w:left w:val="none" w:sz="0" w:space="0" w:color="auto"/>
            <w:bottom w:val="none" w:sz="0" w:space="0" w:color="auto"/>
            <w:right w:val="none" w:sz="0" w:space="0" w:color="auto"/>
          </w:divBdr>
        </w:div>
        <w:div w:id="1447000257">
          <w:marLeft w:val="0"/>
          <w:marRight w:val="0"/>
          <w:marTop w:val="0"/>
          <w:marBottom w:val="0"/>
          <w:divBdr>
            <w:top w:val="none" w:sz="0" w:space="0" w:color="auto"/>
            <w:left w:val="none" w:sz="0" w:space="0" w:color="auto"/>
            <w:bottom w:val="none" w:sz="0" w:space="0" w:color="auto"/>
            <w:right w:val="none" w:sz="0" w:space="0" w:color="auto"/>
          </w:divBdr>
        </w:div>
        <w:div w:id="1490440989">
          <w:marLeft w:val="0"/>
          <w:marRight w:val="0"/>
          <w:marTop w:val="0"/>
          <w:marBottom w:val="0"/>
          <w:divBdr>
            <w:top w:val="none" w:sz="0" w:space="0" w:color="auto"/>
            <w:left w:val="none" w:sz="0" w:space="0" w:color="auto"/>
            <w:bottom w:val="none" w:sz="0" w:space="0" w:color="auto"/>
            <w:right w:val="none" w:sz="0" w:space="0" w:color="auto"/>
          </w:divBdr>
        </w:div>
        <w:div w:id="1556626697">
          <w:marLeft w:val="0"/>
          <w:marRight w:val="0"/>
          <w:marTop w:val="0"/>
          <w:marBottom w:val="0"/>
          <w:divBdr>
            <w:top w:val="none" w:sz="0" w:space="0" w:color="auto"/>
            <w:left w:val="none" w:sz="0" w:space="0" w:color="auto"/>
            <w:bottom w:val="none" w:sz="0" w:space="0" w:color="auto"/>
            <w:right w:val="none" w:sz="0" w:space="0" w:color="auto"/>
          </w:divBdr>
        </w:div>
        <w:div w:id="1563638929">
          <w:marLeft w:val="0"/>
          <w:marRight w:val="0"/>
          <w:marTop w:val="0"/>
          <w:marBottom w:val="0"/>
          <w:divBdr>
            <w:top w:val="none" w:sz="0" w:space="0" w:color="auto"/>
            <w:left w:val="none" w:sz="0" w:space="0" w:color="auto"/>
            <w:bottom w:val="none" w:sz="0" w:space="0" w:color="auto"/>
            <w:right w:val="none" w:sz="0" w:space="0" w:color="auto"/>
          </w:divBdr>
        </w:div>
        <w:div w:id="1599095222">
          <w:marLeft w:val="0"/>
          <w:marRight w:val="0"/>
          <w:marTop w:val="0"/>
          <w:marBottom w:val="0"/>
          <w:divBdr>
            <w:top w:val="none" w:sz="0" w:space="0" w:color="auto"/>
            <w:left w:val="none" w:sz="0" w:space="0" w:color="auto"/>
            <w:bottom w:val="none" w:sz="0" w:space="0" w:color="auto"/>
            <w:right w:val="none" w:sz="0" w:space="0" w:color="auto"/>
          </w:divBdr>
        </w:div>
        <w:div w:id="1608000483">
          <w:marLeft w:val="0"/>
          <w:marRight w:val="0"/>
          <w:marTop w:val="0"/>
          <w:marBottom w:val="0"/>
          <w:divBdr>
            <w:top w:val="none" w:sz="0" w:space="0" w:color="auto"/>
            <w:left w:val="none" w:sz="0" w:space="0" w:color="auto"/>
            <w:bottom w:val="none" w:sz="0" w:space="0" w:color="auto"/>
            <w:right w:val="none" w:sz="0" w:space="0" w:color="auto"/>
          </w:divBdr>
        </w:div>
        <w:div w:id="1769961097">
          <w:marLeft w:val="0"/>
          <w:marRight w:val="0"/>
          <w:marTop w:val="0"/>
          <w:marBottom w:val="0"/>
          <w:divBdr>
            <w:top w:val="none" w:sz="0" w:space="0" w:color="auto"/>
            <w:left w:val="none" w:sz="0" w:space="0" w:color="auto"/>
            <w:bottom w:val="none" w:sz="0" w:space="0" w:color="auto"/>
            <w:right w:val="none" w:sz="0" w:space="0" w:color="auto"/>
          </w:divBdr>
        </w:div>
        <w:div w:id="1771969025">
          <w:marLeft w:val="0"/>
          <w:marRight w:val="0"/>
          <w:marTop w:val="0"/>
          <w:marBottom w:val="0"/>
          <w:divBdr>
            <w:top w:val="none" w:sz="0" w:space="0" w:color="auto"/>
            <w:left w:val="none" w:sz="0" w:space="0" w:color="auto"/>
            <w:bottom w:val="none" w:sz="0" w:space="0" w:color="auto"/>
            <w:right w:val="none" w:sz="0" w:space="0" w:color="auto"/>
          </w:divBdr>
        </w:div>
        <w:div w:id="1837720901">
          <w:marLeft w:val="0"/>
          <w:marRight w:val="0"/>
          <w:marTop w:val="0"/>
          <w:marBottom w:val="0"/>
          <w:divBdr>
            <w:top w:val="none" w:sz="0" w:space="0" w:color="auto"/>
            <w:left w:val="none" w:sz="0" w:space="0" w:color="auto"/>
            <w:bottom w:val="none" w:sz="0" w:space="0" w:color="auto"/>
            <w:right w:val="none" w:sz="0" w:space="0" w:color="auto"/>
          </w:divBdr>
        </w:div>
        <w:div w:id="1908761049">
          <w:marLeft w:val="0"/>
          <w:marRight w:val="0"/>
          <w:marTop w:val="0"/>
          <w:marBottom w:val="0"/>
          <w:divBdr>
            <w:top w:val="none" w:sz="0" w:space="0" w:color="auto"/>
            <w:left w:val="none" w:sz="0" w:space="0" w:color="auto"/>
            <w:bottom w:val="none" w:sz="0" w:space="0" w:color="auto"/>
            <w:right w:val="none" w:sz="0" w:space="0" w:color="auto"/>
          </w:divBdr>
        </w:div>
        <w:div w:id="2046978401">
          <w:marLeft w:val="0"/>
          <w:marRight w:val="0"/>
          <w:marTop w:val="0"/>
          <w:marBottom w:val="0"/>
          <w:divBdr>
            <w:top w:val="none" w:sz="0" w:space="0" w:color="auto"/>
            <w:left w:val="none" w:sz="0" w:space="0" w:color="auto"/>
            <w:bottom w:val="none" w:sz="0" w:space="0" w:color="auto"/>
            <w:right w:val="none" w:sz="0" w:space="0" w:color="auto"/>
          </w:divBdr>
        </w:div>
      </w:divsChild>
    </w:div>
    <w:div w:id="1610547448">
      <w:bodyDiv w:val="1"/>
      <w:marLeft w:val="0"/>
      <w:marRight w:val="0"/>
      <w:marTop w:val="0"/>
      <w:marBottom w:val="0"/>
      <w:divBdr>
        <w:top w:val="none" w:sz="0" w:space="0" w:color="auto"/>
        <w:left w:val="none" w:sz="0" w:space="0" w:color="auto"/>
        <w:bottom w:val="none" w:sz="0" w:space="0" w:color="auto"/>
        <w:right w:val="none" w:sz="0" w:space="0" w:color="auto"/>
      </w:divBdr>
      <w:divsChild>
        <w:div w:id="534777953">
          <w:marLeft w:val="0"/>
          <w:marRight w:val="0"/>
          <w:marTop w:val="0"/>
          <w:marBottom w:val="0"/>
          <w:divBdr>
            <w:top w:val="none" w:sz="0" w:space="0" w:color="auto"/>
            <w:left w:val="none" w:sz="0" w:space="0" w:color="auto"/>
            <w:bottom w:val="none" w:sz="0" w:space="0" w:color="auto"/>
            <w:right w:val="none" w:sz="0" w:space="0" w:color="auto"/>
          </w:divBdr>
        </w:div>
        <w:div w:id="583875694">
          <w:marLeft w:val="0"/>
          <w:marRight w:val="0"/>
          <w:marTop w:val="0"/>
          <w:marBottom w:val="0"/>
          <w:divBdr>
            <w:top w:val="none" w:sz="0" w:space="0" w:color="auto"/>
            <w:left w:val="none" w:sz="0" w:space="0" w:color="auto"/>
            <w:bottom w:val="none" w:sz="0" w:space="0" w:color="auto"/>
            <w:right w:val="none" w:sz="0" w:space="0" w:color="auto"/>
          </w:divBdr>
        </w:div>
        <w:div w:id="1525943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itannia.vsb.bc.ca/about_britannia/Britannia%20Code%20of%20Conduct%20and%20Ministry%20Requirements.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Marie Spring</dc:creator>
  <cp:keywords/>
  <dc:description/>
  <cp:lastModifiedBy>Deborah Mackie</cp:lastModifiedBy>
  <cp:revision>3</cp:revision>
  <cp:lastPrinted>2015-06-24T18:37:00Z</cp:lastPrinted>
  <dcterms:created xsi:type="dcterms:W3CDTF">2017-09-05T03:04:00Z</dcterms:created>
  <dcterms:modified xsi:type="dcterms:W3CDTF">2017-09-05T03:10:00Z</dcterms:modified>
</cp:coreProperties>
</file>