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6D" w:rsidRDefault="007A566D">
      <w:pPr>
        <w:rPr>
          <w:rStyle w:val="Emphasis"/>
          <w:rFonts w:ascii="Verdana" w:hAnsi="Verdana"/>
          <w:color w:val="545454"/>
          <w:sz w:val="18"/>
          <w:szCs w:val="18"/>
          <w:shd w:val="clear" w:color="auto" w:fill="FFFFFF"/>
        </w:rPr>
      </w:pPr>
      <w:r w:rsidRPr="007A566D">
        <w:rPr>
          <w:rFonts w:ascii="Verdana" w:hAnsi="Verdana"/>
          <w:i/>
          <w:iCs/>
          <w:color w:val="545454"/>
          <w:sz w:val="18"/>
          <w:szCs w:val="18"/>
          <w:shd w:val="clear" w:color="auto" w:fill="FFFFFF"/>
        </w:rPr>
        <w:t>Have you attempted to use linear regression to model your data just because it is the only model we studied?</w:t>
      </w:r>
      <w:r w:rsidRPr="007A566D">
        <w:rPr>
          <w:rFonts w:ascii="Verdana" w:hAnsi="Verdana"/>
          <w:i/>
          <w:iCs/>
          <w:color w:val="545454"/>
          <w:sz w:val="18"/>
          <w:szCs w:val="18"/>
          <w:shd w:val="clear" w:color="auto" w:fill="FFFFFF"/>
        </w:rPr>
        <w:br/>
      </w:r>
      <w:r w:rsidRPr="007A566D">
        <w:rPr>
          <w:rFonts w:ascii="Verdana" w:hAnsi="Verdana"/>
          <w:i/>
          <w:iCs/>
          <w:color w:val="545454"/>
          <w:sz w:val="18"/>
          <w:szCs w:val="18"/>
          <w:shd w:val="clear" w:color="auto" w:fill="FFFFFF"/>
        </w:rPr>
        <w:br/>
        <w:t>Have you included a works cited and citations throughout?</w:t>
      </w:r>
      <w:r w:rsidRPr="007A566D">
        <w:rPr>
          <w:rFonts w:ascii="Verdana" w:hAnsi="Verdana"/>
          <w:i/>
          <w:iCs/>
          <w:color w:val="545454"/>
          <w:sz w:val="18"/>
          <w:szCs w:val="18"/>
          <w:shd w:val="clear" w:color="auto" w:fill="FFFFFF"/>
        </w:rPr>
        <w:br/>
      </w:r>
      <w:r w:rsidRPr="007A566D">
        <w:rPr>
          <w:rFonts w:ascii="Verdana" w:hAnsi="Verdana"/>
          <w:i/>
          <w:iCs/>
          <w:color w:val="545454"/>
          <w:sz w:val="18"/>
          <w:szCs w:val="18"/>
          <w:shd w:val="clear" w:color="auto" w:fill="FFFFFF"/>
        </w:rPr>
        <w:br/>
        <w:t>Did you write each step of every equation out yourself?</w:t>
      </w:r>
      <w:r w:rsidRPr="007A566D">
        <w:rPr>
          <w:rFonts w:ascii="Verdana" w:hAnsi="Verdana"/>
          <w:i/>
          <w:iCs/>
          <w:color w:val="545454"/>
          <w:sz w:val="18"/>
          <w:szCs w:val="18"/>
          <w:shd w:val="clear" w:color="auto" w:fill="FFFFFF"/>
        </w:rPr>
        <w:br/>
      </w:r>
      <w:r w:rsidRPr="007A566D">
        <w:rPr>
          <w:rFonts w:ascii="Verdana" w:hAnsi="Verdana"/>
          <w:i/>
          <w:iCs/>
          <w:color w:val="545454"/>
          <w:sz w:val="18"/>
          <w:szCs w:val="18"/>
          <w:shd w:val="clear" w:color="auto" w:fill="FFFFFF"/>
        </w:rPr>
        <w:br/>
        <w:t>Did you explain your variables as inputs and outputs or as the things you are working with?</w:t>
      </w:r>
      <w:r w:rsidRPr="007A566D">
        <w:rPr>
          <w:rFonts w:ascii="Verdana" w:hAnsi="Verdana"/>
          <w:i/>
          <w:iCs/>
          <w:color w:val="545454"/>
          <w:sz w:val="18"/>
          <w:szCs w:val="18"/>
          <w:shd w:val="clear" w:color="auto" w:fill="FFFFFF"/>
        </w:rPr>
        <w:br/>
      </w:r>
      <w:r w:rsidRPr="007A566D">
        <w:rPr>
          <w:rFonts w:ascii="Verdana" w:hAnsi="Verdana"/>
          <w:i/>
          <w:iCs/>
          <w:color w:val="545454"/>
          <w:sz w:val="18"/>
          <w:szCs w:val="18"/>
          <w:shd w:val="clear" w:color="auto" w:fill="FFFFFF"/>
        </w:rPr>
        <w:br/>
        <w:t>Is it clear and to the point?  A lack of conciseness will be penalized. </w:t>
      </w:r>
      <w:r w:rsidRPr="007A566D">
        <w:rPr>
          <w:rFonts w:ascii="Verdana" w:hAnsi="Verdana"/>
          <w:i/>
          <w:iCs/>
          <w:color w:val="545454"/>
          <w:sz w:val="18"/>
          <w:szCs w:val="18"/>
          <w:shd w:val="clear" w:color="auto" w:fill="FFFFFF"/>
        </w:rPr>
        <w:br/>
      </w:r>
      <w:r w:rsidRPr="007A566D">
        <w:rPr>
          <w:rFonts w:ascii="Arial" w:hAnsi="Arial" w:cs="Arial"/>
          <w:i/>
          <w:iCs/>
          <w:color w:val="545454"/>
          <w:sz w:val="18"/>
          <w:szCs w:val="18"/>
          <w:shd w:val="clear" w:color="auto" w:fill="FFFFFF"/>
        </w:rPr>
        <w:t>​</w:t>
      </w:r>
      <w:r w:rsidRPr="007A566D">
        <w:rPr>
          <w:rFonts w:ascii="Verdana" w:hAnsi="Verdana"/>
          <w:i/>
          <w:iCs/>
          <w:color w:val="545454"/>
          <w:sz w:val="18"/>
          <w:szCs w:val="18"/>
          <w:shd w:val="clear" w:color="auto" w:fill="FFFFFF"/>
        </w:rPr>
        <w:br/>
        <w:t>Substitution is NOT commensurate with the level of this course - did you demonstrate knowledge and understanding of formulas used?</w:t>
      </w:r>
      <w:r w:rsidRPr="007A566D">
        <w:rPr>
          <w:rFonts w:ascii="Verdana" w:hAnsi="Verdana"/>
          <w:i/>
          <w:iCs/>
          <w:color w:val="545454"/>
          <w:sz w:val="18"/>
          <w:szCs w:val="18"/>
          <w:shd w:val="clear" w:color="auto" w:fill="FFFFFF"/>
        </w:rPr>
        <w:br/>
      </w:r>
      <w:r w:rsidRPr="007A566D">
        <w:rPr>
          <w:rFonts w:ascii="Verdana" w:hAnsi="Verdana"/>
          <w:i/>
          <w:iCs/>
          <w:color w:val="545454"/>
          <w:sz w:val="18"/>
          <w:szCs w:val="18"/>
          <w:shd w:val="clear" w:color="auto" w:fill="FFFFFF"/>
        </w:rPr>
        <w:br/>
        <w:t>Correlation does not imply causation.</w:t>
      </w:r>
      <w:r w:rsidRPr="007A566D">
        <w:rPr>
          <w:rFonts w:ascii="Verdana" w:hAnsi="Verdana"/>
          <w:i/>
          <w:iCs/>
          <w:color w:val="545454"/>
          <w:sz w:val="18"/>
          <w:szCs w:val="18"/>
          <w:shd w:val="clear" w:color="auto" w:fill="FFFFFF"/>
        </w:rPr>
        <w:br/>
      </w:r>
      <w:r w:rsidRPr="007A566D">
        <w:rPr>
          <w:rFonts w:ascii="Arial" w:hAnsi="Arial" w:cs="Arial"/>
          <w:i/>
          <w:iCs/>
          <w:color w:val="545454"/>
          <w:sz w:val="18"/>
          <w:szCs w:val="18"/>
          <w:shd w:val="clear" w:color="auto" w:fill="FFFFFF"/>
        </w:rPr>
        <w:t>​</w:t>
      </w:r>
      <w:r w:rsidRPr="007A566D">
        <w:rPr>
          <w:rFonts w:ascii="Verdana" w:hAnsi="Verdana"/>
          <w:i/>
          <w:iCs/>
          <w:color w:val="545454"/>
          <w:sz w:val="18"/>
          <w:szCs w:val="18"/>
          <w:shd w:val="clear" w:color="auto" w:fill="FFFFFF"/>
        </w:rPr>
        <w:br/>
        <w:t>"I used a formula</w:t>
      </w:r>
      <w:proofErr w:type="gramStart"/>
      <w:r w:rsidRPr="007A566D">
        <w:rPr>
          <w:rFonts w:ascii="Verdana" w:hAnsi="Verdana"/>
          <w:i/>
          <w:iCs/>
          <w:color w:val="545454"/>
          <w:sz w:val="18"/>
          <w:szCs w:val="18"/>
          <w:shd w:val="clear" w:color="auto" w:fill="FFFFFF"/>
        </w:rPr>
        <w:t>"  Why</w:t>
      </w:r>
      <w:proofErr w:type="gramEnd"/>
      <w:r w:rsidRPr="007A566D">
        <w:rPr>
          <w:rFonts w:ascii="Verdana" w:hAnsi="Verdana"/>
          <w:i/>
          <w:iCs/>
          <w:color w:val="545454"/>
          <w:sz w:val="18"/>
          <w:szCs w:val="18"/>
          <w:shd w:val="clear" w:color="auto" w:fill="FFFFFF"/>
        </w:rPr>
        <w:t>?  Is it a magic formula?</w:t>
      </w:r>
      <w:r w:rsidRPr="007A566D">
        <w:rPr>
          <w:rFonts w:ascii="Verdana" w:hAnsi="Verdana"/>
          <w:i/>
          <w:iCs/>
          <w:color w:val="545454"/>
          <w:sz w:val="18"/>
          <w:szCs w:val="18"/>
          <w:shd w:val="clear" w:color="auto" w:fill="FFFFFF"/>
        </w:rPr>
        <w:br/>
      </w:r>
      <w:r w:rsidRPr="007A566D">
        <w:rPr>
          <w:rFonts w:ascii="Arial" w:hAnsi="Arial" w:cs="Arial"/>
          <w:i/>
          <w:iCs/>
          <w:color w:val="545454"/>
          <w:sz w:val="18"/>
          <w:szCs w:val="18"/>
          <w:shd w:val="clear" w:color="auto" w:fill="FFFFFF"/>
        </w:rPr>
        <w:t>​</w:t>
      </w:r>
      <w:r w:rsidRPr="007A566D">
        <w:rPr>
          <w:rFonts w:ascii="Verdana" w:hAnsi="Verdana"/>
          <w:i/>
          <w:iCs/>
          <w:color w:val="545454"/>
          <w:sz w:val="18"/>
          <w:szCs w:val="18"/>
          <w:shd w:val="clear" w:color="auto" w:fill="FFFFFF"/>
        </w:rPr>
        <w:br/>
        <w:t>Have you reflected on your original question in your conclusion?  A conclusion is not satisfactory, you must be reflective on your findings.</w:t>
      </w:r>
    </w:p>
    <w:p w:rsidR="007A566D" w:rsidRDefault="007A566D">
      <w:pPr>
        <w:rPr>
          <w:rStyle w:val="Emphasis"/>
          <w:rFonts w:ascii="Verdana" w:hAnsi="Verdana"/>
          <w:color w:val="545454"/>
          <w:sz w:val="18"/>
          <w:szCs w:val="18"/>
          <w:shd w:val="clear" w:color="auto" w:fill="FFFFFF"/>
        </w:rPr>
      </w:pPr>
    </w:p>
    <w:p w:rsidR="00E05775" w:rsidRDefault="007A566D">
      <w:pPr>
        <w:rPr>
          <w:rStyle w:val="Emphasis"/>
          <w:rFonts w:ascii="Verdana" w:hAnsi="Verdana"/>
          <w:color w:val="545454"/>
          <w:sz w:val="18"/>
          <w:szCs w:val="18"/>
          <w:shd w:val="clear" w:color="auto" w:fill="FFFFFF"/>
        </w:rPr>
      </w:pPr>
      <w:r>
        <w:rPr>
          <w:rStyle w:val="Emphasis"/>
          <w:rFonts w:ascii="Verdana" w:hAnsi="Verdana"/>
          <w:color w:val="545454"/>
          <w:sz w:val="18"/>
          <w:szCs w:val="18"/>
          <w:shd w:val="clear" w:color="auto" w:fill="FFFFFF"/>
        </w:rPr>
        <w:t>E</w:t>
      </w:r>
      <w:r w:rsidR="0005350C">
        <w:rPr>
          <w:rStyle w:val="Emphasis"/>
          <w:rFonts w:ascii="Verdana" w:hAnsi="Verdana"/>
          <w:color w:val="545454"/>
          <w:sz w:val="18"/>
          <w:szCs w:val="18"/>
          <w:shd w:val="clear" w:color="auto" w:fill="FFFFFF"/>
        </w:rPr>
        <w:t>ach and every quoted, paraphrased, borrowed or stolen reference must be cited at the point of reference, otherwise the student’s work will be referred to the Academic Honesty department that may decide on a possible malpractice (</w:t>
      </w:r>
      <w:proofErr w:type="spellStart"/>
      <w:r w:rsidR="0005350C">
        <w:rPr>
          <w:rStyle w:val="Emphasis"/>
          <w:rFonts w:ascii="Verdana" w:hAnsi="Verdana"/>
          <w:color w:val="545454"/>
          <w:sz w:val="18"/>
          <w:szCs w:val="18"/>
          <w:shd w:val="clear" w:color="auto" w:fill="FFFFFF"/>
        </w:rPr>
        <w:t>plagiarizism</w:t>
      </w:r>
      <w:proofErr w:type="spellEnd"/>
      <w:r w:rsidR="0005350C">
        <w:rPr>
          <w:rStyle w:val="Emphasis"/>
          <w:rFonts w:ascii="Verdana" w:hAnsi="Verdana"/>
          <w:color w:val="545454"/>
          <w:sz w:val="18"/>
          <w:szCs w:val="18"/>
          <w:shd w:val="clear" w:color="auto" w:fill="FFFFFF"/>
        </w:rPr>
        <w:t>).</w:t>
      </w:r>
    </w:p>
    <w:p w:rsidR="007D021F" w:rsidRDefault="007D021F">
      <w:pPr>
        <w:rPr>
          <w:rStyle w:val="Emphasis"/>
          <w:rFonts w:ascii="Verdana" w:hAnsi="Verdana"/>
          <w:color w:val="545454"/>
          <w:sz w:val="18"/>
          <w:szCs w:val="18"/>
          <w:shd w:val="clear" w:color="auto" w:fill="FFFFFF"/>
        </w:rPr>
      </w:pPr>
    </w:p>
    <w:p w:rsidR="007D021F" w:rsidRDefault="007D021F">
      <w:pPr>
        <w:rPr>
          <w:rStyle w:val="Emphasis"/>
          <w:rFonts w:ascii="Verdana" w:hAnsi="Verdana"/>
          <w:color w:val="545454"/>
          <w:sz w:val="18"/>
          <w:szCs w:val="18"/>
          <w:shd w:val="clear" w:color="auto" w:fill="FFFFFF"/>
        </w:rPr>
      </w:pPr>
      <w:r w:rsidRPr="006A6A21">
        <w:rPr>
          <w:rStyle w:val="Emphasis"/>
          <w:rFonts w:ascii="Verdana" w:hAnsi="Verdana"/>
          <w:color w:val="545454"/>
          <w:sz w:val="18"/>
          <w:szCs w:val="18"/>
          <w:shd w:val="clear" w:color="auto" w:fill="FFFFFF"/>
        </w:rPr>
        <w:t xml:space="preserve">It is expected that citations will be given whenever work, ideas or images that are </w:t>
      </w:r>
      <w:bookmarkStart w:id="0" w:name="_GoBack"/>
      <w:r w:rsidRPr="006A6A21">
        <w:rPr>
          <w:rStyle w:val="Emphasis"/>
          <w:rFonts w:ascii="Verdana" w:hAnsi="Verdana"/>
          <w:color w:val="545454"/>
          <w:sz w:val="18"/>
          <w:szCs w:val="18"/>
          <w:shd w:val="clear" w:color="auto" w:fill="FFFFFF"/>
        </w:rPr>
        <w:t xml:space="preserve">not </w:t>
      </w:r>
      <w:bookmarkEnd w:id="0"/>
      <w:r w:rsidRPr="006A6A21">
        <w:rPr>
          <w:rStyle w:val="Emphasis"/>
          <w:rFonts w:ascii="Verdana" w:hAnsi="Verdana"/>
          <w:color w:val="545454"/>
          <w:sz w:val="18"/>
          <w:szCs w:val="18"/>
          <w:shd w:val="clear" w:color="auto" w:fill="FFFFFF"/>
        </w:rPr>
        <w:t>the student’s own are used in the exploration. It is not likely to be sufficient to give a bibliography at the end and students should cite the sources at the appropriate point in the exploration.</w:t>
      </w:r>
    </w:p>
    <w:p w:rsidR="0005350C" w:rsidRDefault="0005350C">
      <w:pPr>
        <w:rPr>
          <w:rStyle w:val="Emphasis"/>
          <w:rFonts w:ascii="Verdana" w:hAnsi="Verdana"/>
          <w:color w:val="545454"/>
          <w:sz w:val="18"/>
          <w:szCs w:val="18"/>
          <w:shd w:val="clear" w:color="auto" w:fill="FFFFFF"/>
        </w:rPr>
      </w:pPr>
    </w:p>
    <w:p w:rsidR="0005350C" w:rsidRDefault="0005350C">
      <w:pPr>
        <w:rPr>
          <w:rStyle w:val="Emphasis"/>
          <w:rFonts w:ascii="Verdana" w:hAnsi="Verdana"/>
          <w:color w:val="545454"/>
          <w:sz w:val="18"/>
          <w:szCs w:val="18"/>
          <w:shd w:val="clear" w:color="auto" w:fill="FFFFFF"/>
        </w:rPr>
      </w:pPr>
      <w:r>
        <w:rPr>
          <w:rStyle w:val="Emphasis"/>
          <w:rFonts w:ascii="Verdana" w:hAnsi="Verdana"/>
          <w:color w:val="545454"/>
          <w:sz w:val="18"/>
          <w:szCs w:val="18"/>
          <w:shd w:val="clear" w:color="auto" w:fill="FFFFFF"/>
        </w:rPr>
        <w:t>The teacher must show evidence of checking the mathematics with tick marks, annotations and comments written directly on the students’ work. This will help the moderator to confirm the achievement levels awarded by the teacher.</w:t>
      </w:r>
    </w:p>
    <w:p w:rsidR="0005350C" w:rsidRDefault="0005350C">
      <w:pPr>
        <w:rPr>
          <w:rStyle w:val="Emphasis"/>
          <w:rFonts w:ascii="Verdana" w:hAnsi="Verdana"/>
          <w:color w:val="545454"/>
          <w:sz w:val="18"/>
          <w:szCs w:val="18"/>
          <w:shd w:val="clear" w:color="auto" w:fill="FFFFFF"/>
        </w:rPr>
      </w:pPr>
    </w:p>
    <w:p w:rsidR="0005350C" w:rsidRDefault="0005350C">
      <w:pPr>
        <w:rPr>
          <w:rStyle w:val="Emphasis"/>
          <w:rFonts w:ascii="Verdana" w:hAnsi="Verdana"/>
          <w:color w:val="545454"/>
          <w:sz w:val="18"/>
          <w:szCs w:val="18"/>
          <w:shd w:val="clear" w:color="auto" w:fill="FFFFFF"/>
        </w:rPr>
      </w:pPr>
      <w:r>
        <w:rPr>
          <w:rStyle w:val="Emphasis"/>
          <w:rFonts w:ascii="Verdana" w:hAnsi="Verdana"/>
          <w:color w:val="545454"/>
          <w:sz w:val="18"/>
          <w:szCs w:val="18"/>
          <w:shd w:val="clear" w:color="auto" w:fill="FFFFFF"/>
        </w:rPr>
        <w:t>Students should be discouraged from using difficult Mathematics beyond the HL syllabus if this cannot lead to some creativity or personalized problem.</w:t>
      </w:r>
    </w:p>
    <w:p w:rsidR="0005350C" w:rsidRDefault="0005350C">
      <w:pPr>
        <w:rPr>
          <w:rStyle w:val="Emphasis"/>
          <w:rFonts w:ascii="Verdana" w:hAnsi="Verdana"/>
          <w:color w:val="545454"/>
          <w:sz w:val="18"/>
          <w:szCs w:val="18"/>
          <w:shd w:val="clear" w:color="auto" w:fill="FFFFFF"/>
        </w:rPr>
      </w:pPr>
    </w:p>
    <w:p w:rsidR="0005350C" w:rsidRDefault="0005350C">
      <w:pPr>
        <w:rPr>
          <w:rStyle w:val="Emphasis"/>
          <w:rFonts w:ascii="Verdana" w:hAnsi="Verdana"/>
          <w:color w:val="545454"/>
          <w:sz w:val="18"/>
          <w:szCs w:val="18"/>
          <w:shd w:val="clear" w:color="auto" w:fill="FFFFFF"/>
        </w:rPr>
      </w:pPr>
      <w:r>
        <w:rPr>
          <w:rStyle w:val="Emphasis"/>
          <w:rFonts w:ascii="Verdana" w:hAnsi="Verdana"/>
          <w:color w:val="545454"/>
          <w:sz w:val="18"/>
          <w:szCs w:val="18"/>
          <w:shd w:val="clear" w:color="auto" w:fill="FFFFFF"/>
        </w:rPr>
        <w:t>Students should be reminded that the exploration should be between 6 to 12 pages typed in an appropriate font size (e.g. Arial 12). Diagrams and /or tables which are not significant and do not enhance the development of the exploration should not be included.</w:t>
      </w:r>
    </w:p>
    <w:p w:rsidR="006A6A21" w:rsidRDefault="006A6A21">
      <w:pPr>
        <w:rPr>
          <w:rStyle w:val="Emphasis"/>
          <w:rFonts w:ascii="Verdana" w:hAnsi="Verdana"/>
          <w:color w:val="545454"/>
          <w:sz w:val="18"/>
          <w:szCs w:val="18"/>
          <w:shd w:val="clear" w:color="auto" w:fill="FFFFFF"/>
        </w:rPr>
      </w:pPr>
    </w:p>
    <w:p w:rsidR="006A6A21" w:rsidRDefault="006A6A21">
      <w:pPr>
        <w:rPr>
          <w:rStyle w:val="Emphasis"/>
          <w:rFonts w:ascii="Verdana" w:hAnsi="Verdana"/>
          <w:color w:val="545454"/>
          <w:sz w:val="18"/>
          <w:szCs w:val="18"/>
          <w:shd w:val="clear" w:color="auto" w:fill="FFFFFF"/>
        </w:rPr>
      </w:pPr>
      <w:r w:rsidRPr="006A6A21">
        <w:rPr>
          <w:rStyle w:val="Emphasis"/>
          <w:rFonts w:ascii="Verdana" w:hAnsi="Verdana"/>
          <w:color w:val="545454"/>
          <w:sz w:val="18"/>
          <w:szCs w:val="18"/>
          <w:shd w:val="clear" w:color="auto" w:fill="FFFFFF"/>
        </w:rPr>
        <w:t>It is good practice to have a title for all pieces of work. If the exploration is based on a stimulus, it is recommended that the title not just be the stimulus. Rather, the title should give a better indication of where the stimulus has taken the student. For example, rather than have the title “water”, the title could be “Water—predicting storm surges”.</w:t>
      </w:r>
    </w:p>
    <w:p w:rsidR="006A6A21" w:rsidRDefault="006A6A21">
      <w:pPr>
        <w:rPr>
          <w:rStyle w:val="Emphasis"/>
          <w:rFonts w:ascii="Verdana" w:hAnsi="Verdana"/>
          <w:color w:val="545454"/>
          <w:sz w:val="18"/>
          <w:szCs w:val="18"/>
          <w:shd w:val="clear" w:color="auto" w:fill="FFFFFF"/>
        </w:rPr>
      </w:pPr>
    </w:p>
    <w:p w:rsidR="006A6A21" w:rsidRDefault="006A6A21">
      <w:pPr>
        <w:rPr>
          <w:rStyle w:val="Emphasis"/>
          <w:rFonts w:ascii="Verdana" w:hAnsi="Verdana"/>
          <w:color w:val="545454"/>
          <w:sz w:val="18"/>
          <w:szCs w:val="18"/>
          <w:shd w:val="clear" w:color="auto" w:fill="FFFFFF"/>
        </w:rPr>
      </w:pPr>
      <w:r w:rsidRPr="006A6A21">
        <w:rPr>
          <w:rStyle w:val="Emphasis"/>
          <w:rFonts w:ascii="Verdana" w:hAnsi="Verdana"/>
          <w:color w:val="545454"/>
          <w:sz w:val="18"/>
          <w:szCs w:val="18"/>
          <w:shd w:val="clear" w:color="auto" w:fill="FFFFFF"/>
        </w:rPr>
        <w:lastRenderedPageBreak/>
        <w:t>The exploration should be accessible to fellow students.</w:t>
      </w:r>
    </w:p>
    <w:p w:rsidR="006A6A21" w:rsidRDefault="006A6A21">
      <w:pPr>
        <w:rPr>
          <w:rStyle w:val="Emphasis"/>
          <w:rFonts w:ascii="Verdana" w:hAnsi="Verdana"/>
          <w:color w:val="545454"/>
          <w:sz w:val="18"/>
          <w:szCs w:val="18"/>
          <w:shd w:val="clear" w:color="auto" w:fill="FFFFFF"/>
        </w:rPr>
      </w:pPr>
    </w:p>
    <w:p w:rsidR="006A6A21" w:rsidRDefault="006A6A21">
      <w:pPr>
        <w:rPr>
          <w:rStyle w:val="Emphasis"/>
          <w:rFonts w:ascii="Verdana" w:hAnsi="Verdana"/>
          <w:color w:val="545454"/>
          <w:sz w:val="18"/>
          <w:szCs w:val="18"/>
          <w:shd w:val="clear" w:color="auto" w:fill="FFFFFF"/>
        </w:rPr>
      </w:pPr>
      <w:r w:rsidRPr="006A6A21">
        <w:rPr>
          <w:rStyle w:val="Emphasis"/>
          <w:rFonts w:ascii="Verdana" w:hAnsi="Verdana"/>
          <w:color w:val="545454"/>
          <w:sz w:val="18"/>
          <w:szCs w:val="18"/>
          <w:shd w:val="clear" w:color="auto" w:fill="FFFFFF"/>
        </w:rPr>
        <w:t>As outlined in criterion E (use of mathematics), “precise” mathematics requires absolute accuracy with appropriate use of notation. “Correct” mathematics may contain the occasional error as long as it does not seriously interfere with the flow of the work or give rise to conclusions or answers that are clearly wrong.</w:t>
      </w:r>
    </w:p>
    <w:p w:rsidR="00133FDE" w:rsidRDefault="00133FDE">
      <w:pPr>
        <w:rPr>
          <w:rStyle w:val="Emphasis"/>
          <w:rFonts w:ascii="Verdana" w:hAnsi="Verdana"/>
          <w:color w:val="545454"/>
          <w:sz w:val="18"/>
          <w:szCs w:val="18"/>
          <w:shd w:val="clear" w:color="auto" w:fill="FFFFFF"/>
        </w:rPr>
      </w:pPr>
    </w:p>
    <w:p w:rsidR="00133FDE" w:rsidRDefault="00133FDE">
      <w:pPr>
        <w:rPr>
          <w:rStyle w:val="Emphasis"/>
          <w:rFonts w:ascii="Verdana" w:hAnsi="Verdana"/>
          <w:color w:val="545454"/>
          <w:sz w:val="18"/>
          <w:szCs w:val="18"/>
          <w:shd w:val="clear" w:color="auto" w:fill="FFFFFF"/>
        </w:rPr>
      </w:pPr>
      <w:r>
        <w:rPr>
          <w:rStyle w:val="Emphasis"/>
          <w:rFonts w:ascii="Verdana" w:hAnsi="Verdana"/>
          <w:color w:val="545454"/>
          <w:sz w:val="18"/>
          <w:szCs w:val="18"/>
          <w:shd w:val="clear" w:color="auto" w:fill="FFFFFF"/>
        </w:rPr>
        <w:t>Correct answers are NOT a demonstration of understanding.</w:t>
      </w:r>
    </w:p>
    <w:p w:rsidR="0005350C" w:rsidRDefault="0005350C"/>
    <w:sectPr w:rsidR="000535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D8" w:rsidRDefault="00F30AD8" w:rsidP="007A566D">
      <w:pPr>
        <w:spacing w:after="0" w:line="240" w:lineRule="auto"/>
      </w:pPr>
      <w:r>
        <w:separator/>
      </w:r>
    </w:p>
  </w:endnote>
  <w:endnote w:type="continuationSeparator" w:id="0">
    <w:p w:rsidR="00F30AD8" w:rsidRDefault="00F30AD8" w:rsidP="007A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D8" w:rsidRDefault="00F30AD8" w:rsidP="007A566D">
      <w:pPr>
        <w:spacing w:after="0" w:line="240" w:lineRule="auto"/>
      </w:pPr>
      <w:r>
        <w:separator/>
      </w:r>
    </w:p>
  </w:footnote>
  <w:footnote w:type="continuationSeparator" w:id="0">
    <w:p w:rsidR="00F30AD8" w:rsidRDefault="00F30AD8" w:rsidP="007A5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6D" w:rsidRDefault="007A566D">
    <w:pPr>
      <w:pStyle w:val="Header"/>
    </w:pPr>
    <w:r>
      <w:t>Points to consider when writing your 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0C"/>
    <w:rsid w:val="0005350C"/>
    <w:rsid w:val="00133FDE"/>
    <w:rsid w:val="00615FAF"/>
    <w:rsid w:val="006A6A21"/>
    <w:rsid w:val="007A566D"/>
    <w:rsid w:val="007D021F"/>
    <w:rsid w:val="00E05775"/>
    <w:rsid w:val="00F3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965CB-46BF-49D9-948B-A8A6293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350C"/>
    <w:rPr>
      <w:i/>
      <w:iCs/>
    </w:rPr>
  </w:style>
  <w:style w:type="paragraph" w:styleId="Header">
    <w:name w:val="header"/>
    <w:basedOn w:val="Normal"/>
    <w:link w:val="HeaderChar"/>
    <w:uiPriority w:val="99"/>
    <w:unhideWhenUsed/>
    <w:rsid w:val="007A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6D"/>
  </w:style>
  <w:style w:type="paragraph" w:styleId="Footer">
    <w:name w:val="footer"/>
    <w:basedOn w:val="Normal"/>
    <w:link w:val="FooterChar"/>
    <w:uiPriority w:val="99"/>
    <w:unhideWhenUsed/>
    <w:rsid w:val="007A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Mackie</dc:creator>
  <cp:keywords/>
  <dc:description/>
  <cp:lastModifiedBy>Deborah Mackie</cp:lastModifiedBy>
  <cp:revision>3</cp:revision>
  <dcterms:created xsi:type="dcterms:W3CDTF">2016-12-05T20:16:00Z</dcterms:created>
  <dcterms:modified xsi:type="dcterms:W3CDTF">2017-01-11T05:31:00Z</dcterms:modified>
</cp:coreProperties>
</file>